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D06C9" w14:textId="42144AED" w:rsidR="00520963" w:rsidRDefault="00604B04" w:rsidP="00520963">
      <w:pPr>
        <w:jc w:val="center"/>
        <w:rPr>
          <w:rFonts w:ascii="Times New Roman" w:hAnsi="Times New Roman" w:cs="Times New Roman"/>
          <w:b/>
          <w:sz w:val="24"/>
          <w:szCs w:val="24"/>
          <w:lang w:val="ro-RO"/>
        </w:rPr>
      </w:pPr>
      <w:r>
        <w:rPr>
          <w:rFonts w:ascii="Times New Roman" w:hAnsi="Times New Roman" w:cs="Times New Roman"/>
          <w:b/>
          <w:sz w:val="24"/>
          <w:szCs w:val="24"/>
          <w:lang w:val="ro-RO"/>
        </w:rPr>
        <w:t>ANUNȚ</w:t>
      </w:r>
    </w:p>
    <w:p w14:paraId="11FA3F10" w14:textId="34DEE337" w:rsidR="00520963" w:rsidRPr="00684AE2" w:rsidRDefault="00604B04" w:rsidP="00520963">
      <w:pPr>
        <w:jc w:val="center"/>
        <w:rPr>
          <w:rFonts w:ascii="Times New Roman" w:hAnsi="Times New Roman" w:cs="Times New Roman"/>
          <w:b/>
          <w:sz w:val="24"/>
          <w:szCs w:val="24"/>
          <w:lang w:val="ro-RO"/>
        </w:rPr>
      </w:pPr>
      <w:r>
        <w:rPr>
          <w:rFonts w:ascii="Times New Roman" w:hAnsi="Times New Roman" w:cs="Times New Roman"/>
          <w:b/>
          <w:sz w:val="24"/>
          <w:szCs w:val="24"/>
          <w:lang w:val="ro-RO"/>
        </w:rPr>
        <w:t xml:space="preserve"> De recruta</w:t>
      </w:r>
      <w:r w:rsidR="00D94898">
        <w:rPr>
          <w:rFonts w:ascii="Times New Roman" w:hAnsi="Times New Roman" w:cs="Times New Roman"/>
          <w:b/>
          <w:sz w:val="24"/>
          <w:szCs w:val="24"/>
          <w:lang w:val="ro-RO"/>
        </w:rPr>
        <w:t>r</w:t>
      </w:r>
      <w:r>
        <w:rPr>
          <w:rFonts w:ascii="Times New Roman" w:hAnsi="Times New Roman" w:cs="Times New Roman"/>
          <w:b/>
          <w:sz w:val="24"/>
          <w:szCs w:val="24"/>
          <w:lang w:val="ro-RO"/>
        </w:rPr>
        <w:t xml:space="preserve">e pentru poziția de </w:t>
      </w:r>
      <w:r w:rsidR="00520963" w:rsidRPr="00684AE2">
        <w:rPr>
          <w:rFonts w:ascii="Times New Roman" w:hAnsi="Times New Roman" w:cs="Times New Roman"/>
          <w:b/>
          <w:sz w:val="24"/>
          <w:szCs w:val="24"/>
          <w:lang w:val="ro-RO"/>
        </w:rPr>
        <w:t xml:space="preserve">Director </w:t>
      </w:r>
      <w:r w:rsidR="00BF0BEA">
        <w:rPr>
          <w:rFonts w:ascii="Times New Roman" w:hAnsi="Times New Roman" w:cs="Times New Roman"/>
          <w:b/>
          <w:sz w:val="24"/>
          <w:szCs w:val="24"/>
          <w:lang w:val="ro-RO"/>
        </w:rPr>
        <w:t>General</w:t>
      </w:r>
      <w:r w:rsidR="009F6B1A">
        <w:rPr>
          <w:rFonts w:ascii="Times New Roman" w:hAnsi="Times New Roman" w:cs="Times New Roman"/>
          <w:b/>
          <w:sz w:val="24"/>
          <w:szCs w:val="24"/>
          <w:lang w:val="ro-RO"/>
        </w:rPr>
        <w:t xml:space="preserve"> </w:t>
      </w:r>
    </w:p>
    <w:p w14:paraId="48520DF9" w14:textId="06404FE6" w:rsidR="00520963" w:rsidRPr="00684AE2" w:rsidRDefault="00520963" w:rsidP="00520963">
      <w:pPr>
        <w:jc w:val="center"/>
        <w:rPr>
          <w:rFonts w:ascii="Times New Roman" w:hAnsi="Times New Roman" w:cs="Times New Roman"/>
          <w:b/>
          <w:sz w:val="24"/>
          <w:szCs w:val="24"/>
          <w:lang w:val="ro-RO"/>
        </w:rPr>
      </w:pPr>
      <w:r w:rsidRPr="00684AE2">
        <w:rPr>
          <w:rFonts w:ascii="Times New Roman" w:hAnsi="Times New Roman" w:cs="Times New Roman"/>
          <w:b/>
          <w:sz w:val="24"/>
          <w:szCs w:val="24"/>
          <w:lang w:val="ro-RO"/>
        </w:rPr>
        <w:t xml:space="preserve">al </w:t>
      </w:r>
      <w:r w:rsidR="002D1F81" w:rsidRPr="00684AE2">
        <w:rPr>
          <w:rFonts w:ascii="Times New Roman" w:hAnsi="Times New Roman" w:cs="Times New Roman"/>
          <w:b/>
          <w:sz w:val="24"/>
          <w:szCs w:val="24"/>
          <w:lang w:val="ro-RO"/>
        </w:rPr>
        <w:t>Societ</w:t>
      </w:r>
      <w:r w:rsidR="002D1F81">
        <w:rPr>
          <w:rFonts w:ascii="Times New Roman" w:hAnsi="Times New Roman" w:cs="Times New Roman"/>
          <w:b/>
          <w:sz w:val="24"/>
          <w:szCs w:val="24"/>
          <w:lang w:val="ro-RO"/>
        </w:rPr>
        <w:t>ăț</w:t>
      </w:r>
      <w:r w:rsidR="002D1F81" w:rsidRPr="00684AE2">
        <w:rPr>
          <w:rFonts w:ascii="Times New Roman" w:hAnsi="Times New Roman" w:cs="Times New Roman"/>
          <w:b/>
          <w:sz w:val="24"/>
          <w:szCs w:val="24"/>
          <w:lang w:val="ro-RO"/>
        </w:rPr>
        <w:t>ii</w:t>
      </w:r>
      <w:r w:rsidR="002D1F81">
        <w:rPr>
          <w:rFonts w:ascii="Times New Roman" w:hAnsi="Times New Roman" w:cs="Times New Roman"/>
          <w:b/>
          <w:sz w:val="24"/>
          <w:szCs w:val="24"/>
          <w:lang w:val="ro-RO"/>
        </w:rPr>
        <w:t xml:space="preserve"> </w:t>
      </w:r>
      <w:r w:rsidR="00E335F6">
        <w:rPr>
          <w:rFonts w:ascii="Times New Roman" w:hAnsi="Times New Roman" w:cs="Times New Roman"/>
          <w:b/>
          <w:sz w:val="24"/>
          <w:szCs w:val="24"/>
          <w:lang w:val="ro-RO"/>
        </w:rPr>
        <w:t>Salubrizare</w:t>
      </w:r>
      <w:r w:rsidR="002D1F81">
        <w:rPr>
          <w:rFonts w:ascii="Times New Roman" w:hAnsi="Times New Roman" w:cs="Times New Roman"/>
          <w:b/>
          <w:sz w:val="24"/>
          <w:szCs w:val="24"/>
          <w:lang w:val="ro-RO"/>
        </w:rPr>
        <w:t xml:space="preserve"> Timișoara  S.</w:t>
      </w:r>
      <w:r w:rsidR="00E335F6">
        <w:rPr>
          <w:rFonts w:ascii="Times New Roman" w:hAnsi="Times New Roman" w:cs="Times New Roman"/>
          <w:b/>
          <w:sz w:val="24"/>
          <w:szCs w:val="24"/>
          <w:lang w:val="ro-RO"/>
        </w:rPr>
        <w:t>R.L</w:t>
      </w:r>
      <w:r w:rsidR="002D1F81" w:rsidRPr="00684AE2">
        <w:rPr>
          <w:rFonts w:ascii="Times New Roman" w:hAnsi="Times New Roman" w:cs="Times New Roman"/>
          <w:b/>
          <w:sz w:val="24"/>
          <w:szCs w:val="24"/>
          <w:lang w:val="ro-RO"/>
        </w:rPr>
        <w:t xml:space="preserve"> </w:t>
      </w:r>
    </w:p>
    <w:p w14:paraId="0EEED609" w14:textId="77777777" w:rsidR="00520963" w:rsidRPr="00684AE2" w:rsidRDefault="00520963" w:rsidP="00520963">
      <w:pPr>
        <w:jc w:val="both"/>
        <w:rPr>
          <w:rFonts w:ascii="Times New Roman" w:hAnsi="Times New Roman" w:cs="Times New Roman"/>
          <w:sz w:val="24"/>
          <w:szCs w:val="24"/>
          <w:lang w:val="ro-RO"/>
        </w:rPr>
      </w:pPr>
    </w:p>
    <w:p w14:paraId="757C88CB" w14:textId="0AF72C4E" w:rsidR="00604B04" w:rsidRDefault="00520963" w:rsidP="00520963">
      <w:pPr>
        <w:jc w:val="both"/>
        <w:rPr>
          <w:rFonts w:ascii="Times New Roman" w:hAnsi="Times New Roman" w:cs="Times New Roman"/>
          <w:bCs/>
          <w:sz w:val="24"/>
          <w:szCs w:val="24"/>
          <w:lang w:val="ro-RO"/>
        </w:rPr>
      </w:pPr>
      <w:r w:rsidRPr="00684AE2">
        <w:rPr>
          <w:rFonts w:ascii="Times New Roman" w:hAnsi="Times New Roman" w:cs="Times New Roman"/>
          <w:b/>
          <w:sz w:val="24"/>
          <w:szCs w:val="24"/>
          <w:lang w:val="ro-RO"/>
        </w:rPr>
        <w:t>Societ</w:t>
      </w:r>
      <w:r w:rsidR="009474B9">
        <w:rPr>
          <w:rFonts w:ascii="Times New Roman" w:hAnsi="Times New Roman" w:cs="Times New Roman"/>
          <w:b/>
          <w:sz w:val="24"/>
          <w:szCs w:val="24"/>
          <w:lang w:val="ro-RO"/>
        </w:rPr>
        <w:t xml:space="preserve">atea </w:t>
      </w:r>
      <w:r w:rsidR="001E3D98">
        <w:rPr>
          <w:rFonts w:ascii="Times New Roman" w:hAnsi="Times New Roman" w:cs="Times New Roman"/>
          <w:b/>
          <w:sz w:val="24"/>
          <w:szCs w:val="24"/>
          <w:lang w:val="ro-RO"/>
        </w:rPr>
        <w:t xml:space="preserve"> </w:t>
      </w:r>
      <w:r w:rsidR="00E335F6">
        <w:rPr>
          <w:rFonts w:ascii="Times New Roman" w:hAnsi="Times New Roman" w:cs="Times New Roman"/>
          <w:b/>
          <w:sz w:val="24"/>
          <w:szCs w:val="24"/>
          <w:lang w:val="ro-RO"/>
        </w:rPr>
        <w:t>Salubrizare</w:t>
      </w:r>
      <w:r w:rsidR="002D1F81">
        <w:rPr>
          <w:rFonts w:ascii="Times New Roman" w:hAnsi="Times New Roman" w:cs="Times New Roman"/>
          <w:b/>
          <w:sz w:val="24"/>
          <w:szCs w:val="24"/>
          <w:lang w:val="ro-RO"/>
        </w:rPr>
        <w:t xml:space="preserve"> Timișoara  S.</w:t>
      </w:r>
      <w:r w:rsidR="00E335F6">
        <w:rPr>
          <w:rFonts w:ascii="Times New Roman" w:hAnsi="Times New Roman" w:cs="Times New Roman"/>
          <w:b/>
          <w:sz w:val="24"/>
          <w:szCs w:val="24"/>
          <w:lang w:val="ro-RO"/>
        </w:rPr>
        <w:t>R.L</w:t>
      </w:r>
      <w:r w:rsidR="001E3D98">
        <w:rPr>
          <w:rFonts w:ascii="Times New Roman" w:hAnsi="Times New Roman" w:cs="Times New Roman"/>
          <w:b/>
          <w:sz w:val="24"/>
          <w:szCs w:val="24"/>
          <w:lang w:val="ro-RO"/>
        </w:rPr>
        <w:t>.</w:t>
      </w:r>
      <w:r w:rsidRPr="00684AE2">
        <w:rPr>
          <w:rFonts w:ascii="Times New Roman" w:hAnsi="Times New Roman" w:cs="Times New Roman"/>
          <w:b/>
          <w:sz w:val="24"/>
          <w:szCs w:val="24"/>
          <w:lang w:val="ro-RO"/>
        </w:rPr>
        <w:t xml:space="preserve"> </w:t>
      </w:r>
      <w:r w:rsidR="00604B04">
        <w:rPr>
          <w:rFonts w:ascii="Times New Roman" w:hAnsi="Times New Roman" w:cs="Times New Roman"/>
          <w:b/>
          <w:sz w:val="24"/>
          <w:szCs w:val="24"/>
          <w:lang w:val="ro-RO"/>
        </w:rPr>
        <w:t xml:space="preserve"> </w:t>
      </w:r>
      <w:r w:rsidR="00604B04" w:rsidRPr="002D1F81">
        <w:rPr>
          <w:rFonts w:ascii="Times New Roman" w:hAnsi="Times New Roman" w:cs="Times New Roman"/>
          <w:bCs/>
          <w:sz w:val="24"/>
          <w:szCs w:val="24"/>
          <w:lang w:val="ro-RO"/>
        </w:rPr>
        <w:t xml:space="preserve">organizează, la sediul societății din Municipiul Timișoara, </w:t>
      </w:r>
      <w:r w:rsidR="00E335F6">
        <w:rPr>
          <w:rFonts w:ascii="Times New Roman" w:hAnsi="Times New Roman" w:cs="Times New Roman"/>
          <w:bCs/>
          <w:iCs/>
          <w:sz w:val="24"/>
          <w:szCs w:val="24"/>
          <w:lang w:val="it-IT"/>
        </w:rPr>
        <w:t>str.</w:t>
      </w:r>
      <w:r w:rsidR="002F7F6E">
        <w:rPr>
          <w:rFonts w:ascii="Times New Roman" w:hAnsi="Times New Roman" w:cs="Times New Roman"/>
          <w:bCs/>
          <w:iCs/>
          <w:sz w:val="24"/>
          <w:szCs w:val="24"/>
          <w:lang w:val="it-IT"/>
        </w:rPr>
        <w:t xml:space="preserve"> </w:t>
      </w:r>
      <w:r w:rsidR="00E335F6">
        <w:rPr>
          <w:rFonts w:ascii="Times New Roman" w:hAnsi="Times New Roman" w:cs="Times New Roman"/>
          <w:bCs/>
          <w:iCs/>
          <w:sz w:val="24"/>
          <w:szCs w:val="24"/>
          <w:lang w:val="it-IT"/>
        </w:rPr>
        <w:t>Amforei nr.</w:t>
      </w:r>
      <w:r w:rsidR="002F7F6E">
        <w:rPr>
          <w:rFonts w:ascii="Times New Roman" w:hAnsi="Times New Roman" w:cs="Times New Roman"/>
          <w:bCs/>
          <w:iCs/>
          <w:sz w:val="24"/>
          <w:szCs w:val="24"/>
          <w:lang w:val="it-IT"/>
        </w:rPr>
        <w:t xml:space="preserve"> </w:t>
      </w:r>
      <w:r w:rsidR="00E335F6">
        <w:rPr>
          <w:rFonts w:ascii="Times New Roman" w:hAnsi="Times New Roman" w:cs="Times New Roman"/>
          <w:bCs/>
          <w:iCs/>
          <w:sz w:val="24"/>
          <w:szCs w:val="24"/>
          <w:lang w:val="it-IT"/>
        </w:rPr>
        <w:t>6</w:t>
      </w:r>
      <w:r w:rsidR="002D1F81" w:rsidRPr="00173591">
        <w:rPr>
          <w:rFonts w:ascii="Times New Roman" w:hAnsi="Times New Roman" w:cs="Times New Roman"/>
          <w:bCs/>
          <w:iCs/>
          <w:sz w:val="24"/>
          <w:szCs w:val="24"/>
          <w:lang w:val="it-IT"/>
        </w:rPr>
        <w:t xml:space="preserve">, jud. Timiș </w:t>
      </w:r>
      <w:r w:rsidR="00604B04" w:rsidRPr="002D1F81">
        <w:rPr>
          <w:rFonts w:ascii="Times New Roman" w:hAnsi="Times New Roman" w:cs="Times New Roman"/>
          <w:bCs/>
          <w:sz w:val="24"/>
          <w:szCs w:val="24"/>
          <w:lang w:val="ro-RO"/>
        </w:rPr>
        <w:t>,   procedur</w:t>
      </w:r>
      <w:r w:rsidR="00C2152D" w:rsidRPr="002D1F81">
        <w:rPr>
          <w:rFonts w:ascii="Times New Roman" w:hAnsi="Times New Roman" w:cs="Times New Roman"/>
          <w:bCs/>
          <w:sz w:val="24"/>
          <w:szCs w:val="24"/>
          <w:lang w:val="ro-RO"/>
        </w:rPr>
        <w:t>a</w:t>
      </w:r>
      <w:r w:rsidR="00604B04">
        <w:rPr>
          <w:rFonts w:ascii="Times New Roman" w:hAnsi="Times New Roman" w:cs="Times New Roman"/>
          <w:bCs/>
          <w:sz w:val="24"/>
          <w:szCs w:val="24"/>
          <w:lang w:val="ro-RO"/>
        </w:rPr>
        <w:t xml:space="preserve"> de recrutare și selecție de candidați  pentru nominalizarea în vederea numirii   Directorului </w:t>
      </w:r>
      <w:r w:rsidR="00BF0BEA">
        <w:rPr>
          <w:rFonts w:ascii="Times New Roman" w:hAnsi="Times New Roman" w:cs="Times New Roman"/>
          <w:bCs/>
          <w:sz w:val="24"/>
          <w:szCs w:val="24"/>
          <w:lang w:val="ro-RO"/>
        </w:rPr>
        <w:t>General</w:t>
      </w:r>
      <w:r w:rsidR="00604B04">
        <w:rPr>
          <w:rFonts w:ascii="Times New Roman" w:hAnsi="Times New Roman" w:cs="Times New Roman"/>
          <w:bCs/>
          <w:sz w:val="24"/>
          <w:szCs w:val="24"/>
          <w:lang w:val="ro-RO"/>
        </w:rPr>
        <w:t xml:space="preserve"> al Sociețății </w:t>
      </w:r>
      <w:r w:rsidR="00E335F6">
        <w:rPr>
          <w:rFonts w:ascii="Times New Roman" w:hAnsi="Times New Roman" w:cs="Times New Roman"/>
          <w:bCs/>
          <w:sz w:val="24"/>
          <w:szCs w:val="24"/>
          <w:lang w:val="ro-RO"/>
        </w:rPr>
        <w:t>Salubrizare</w:t>
      </w:r>
      <w:r w:rsidR="002D1F81">
        <w:rPr>
          <w:rFonts w:ascii="Times New Roman" w:hAnsi="Times New Roman" w:cs="Times New Roman"/>
          <w:bCs/>
          <w:sz w:val="24"/>
          <w:szCs w:val="24"/>
          <w:lang w:val="ro-RO"/>
        </w:rPr>
        <w:t xml:space="preserve"> Timișoara </w:t>
      </w:r>
      <w:r w:rsidR="00604B04">
        <w:rPr>
          <w:rFonts w:ascii="Times New Roman" w:hAnsi="Times New Roman" w:cs="Times New Roman"/>
          <w:bCs/>
          <w:sz w:val="24"/>
          <w:szCs w:val="24"/>
          <w:lang w:val="ro-RO"/>
        </w:rPr>
        <w:t>S.</w:t>
      </w:r>
      <w:r w:rsidR="00E335F6">
        <w:rPr>
          <w:rFonts w:ascii="Times New Roman" w:hAnsi="Times New Roman" w:cs="Times New Roman"/>
          <w:bCs/>
          <w:sz w:val="24"/>
          <w:szCs w:val="24"/>
          <w:lang w:val="ro-RO"/>
        </w:rPr>
        <w:t>R.L.</w:t>
      </w:r>
    </w:p>
    <w:p w14:paraId="3596CEC1" w14:textId="476B52ED" w:rsidR="00C2152D" w:rsidRDefault="00604B04" w:rsidP="00520963">
      <w:pPr>
        <w:jc w:val="both"/>
        <w:rPr>
          <w:rFonts w:ascii="Times New Roman" w:hAnsi="Times New Roman" w:cs="Times New Roman"/>
          <w:bCs/>
          <w:sz w:val="24"/>
          <w:szCs w:val="24"/>
          <w:lang w:val="ro-RO"/>
        </w:rPr>
      </w:pPr>
      <w:r>
        <w:rPr>
          <w:rFonts w:ascii="Times New Roman" w:hAnsi="Times New Roman" w:cs="Times New Roman"/>
          <w:bCs/>
          <w:sz w:val="24"/>
          <w:szCs w:val="24"/>
          <w:lang w:val="ro-RO"/>
        </w:rPr>
        <w:t xml:space="preserve">Procesul de recrutare și selecție are ca scop identificarea, recrutarea și selectarea celui mai potrivit candidat pentru ocuparea postului de Director </w:t>
      </w:r>
      <w:r w:rsidR="00BF0BEA">
        <w:rPr>
          <w:rFonts w:ascii="Times New Roman" w:hAnsi="Times New Roman" w:cs="Times New Roman"/>
          <w:bCs/>
          <w:sz w:val="24"/>
          <w:szCs w:val="24"/>
          <w:lang w:val="ro-RO"/>
        </w:rPr>
        <w:t>General</w:t>
      </w:r>
      <w:r w:rsidR="009F6B1A">
        <w:rPr>
          <w:rFonts w:ascii="Times New Roman" w:hAnsi="Times New Roman" w:cs="Times New Roman"/>
          <w:bCs/>
          <w:sz w:val="24"/>
          <w:szCs w:val="24"/>
          <w:lang w:val="ro-RO"/>
        </w:rPr>
        <w:t xml:space="preserve"> </w:t>
      </w:r>
      <w:r>
        <w:rPr>
          <w:rFonts w:ascii="Times New Roman" w:hAnsi="Times New Roman" w:cs="Times New Roman"/>
          <w:bCs/>
          <w:sz w:val="24"/>
          <w:szCs w:val="24"/>
          <w:lang w:val="ro-RO"/>
        </w:rPr>
        <w:t xml:space="preserve">al Societății </w:t>
      </w:r>
      <w:r w:rsidR="00E335F6">
        <w:rPr>
          <w:rFonts w:ascii="Times New Roman" w:hAnsi="Times New Roman" w:cs="Times New Roman"/>
          <w:bCs/>
          <w:sz w:val="24"/>
          <w:szCs w:val="24"/>
          <w:lang w:val="ro-RO"/>
        </w:rPr>
        <w:t>Salubrizare</w:t>
      </w:r>
      <w:r w:rsidR="002D1F81">
        <w:rPr>
          <w:rFonts w:ascii="Times New Roman" w:hAnsi="Times New Roman" w:cs="Times New Roman"/>
          <w:bCs/>
          <w:sz w:val="24"/>
          <w:szCs w:val="24"/>
          <w:lang w:val="ro-RO"/>
        </w:rPr>
        <w:t xml:space="preserve"> Timișoara </w:t>
      </w:r>
      <w:r>
        <w:rPr>
          <w:rFonts w:ascii="Times New Roman" w:hAnsi="Times New Roman" w:cs="Times New Roman"/>
          <w:bCs/>
          <w:sz w:val="24"/>
          <w:szCs w:val="24"/>
          <w:lang w:val="ro-RO"/>
        </w:rPr>
        <w:t>S.</w:t>
      </w:r>
      <w:r w:rsidR="00E335F6">
        <w:rPr>
          <w:rFonts w:ascii="Times New Roman" w:hAnsi="Times New Roman" w:cs="Times New Roman"/>
          <w:bCs/>
          <w:sz w:val="24"/>
          <w:szCs w:val="24"/>
          <w:lang w:val="ro-RO"/>
        </w:rPr>
        <w:t>R.L.</w:t>
      </w:r>
    </w:p>
    <w:p w14:paraId="4F47F17F" w14:textId="77340A2C" w:rsidR="00691B90" w:rsidRPr="00D253AC" w:rsidRDefault="00604B04" w:rsidP="00520963">
      <w:pPr>
        <w:jc w:val="both"/>
        <w:rPr>
          <w:rFonts w:ascii="Times New Roman" w:hAnsi="Times New Roman" w:cs="Times New Roman"/>
          <w:sz w:val="24"/>
          <w:szCs w:val="24"/>
          <w:lang w:val="ro-RO"/>
        </w:rPr>
      </w:pPr>
      <w:r>
        <w:rPr>
          <w:rFonts w:ascii="Times New Roman" w:hAnsi="Times New Roman" w:cs="Times New Roman"/>
          <w:bCs/>
          <w:sz w:val="24"/>
          <w:szCs w:val="24"/>
          <w:lang w:val="ro-RO"/>
        </w:rPr>
        <w:t xml:space="preserve">Acest proces  de recrutare și selecție </w:t>
      </w:r>
      <w:r w:rsidR="001A0EE1">
        <w:rPr>
          <w:rFonts w:ascii="Times New Roman" w:hAnsi="Times New Roman" w:cs="Times New Roman"/>
          <w:bCs/>
          <w:sz w:val="24"/>
          <w:szCs w:val="24"/>
          <w:lang w:val="ro-RO"/>
        </w:rPr>
        <w:t xml:space="preserve"> se derulează în conformitate cu prevederile </w:t>
      </w:r>
      <w:r w:rsidR="00EF5C28">
        <w:rPr>
          <w:rFonts w:ascii="Times New Roman" w:hAnsi="Times New Roman" w:cs="Times New Roman"/>
          <w:sz w:val="24"/>
          <w:szCs w:val="24"/>
          <w:lang w:val="ro-RO"/>
        </w:rPr>
        <w:t>O</w:t>
      </w:r>
      <w:r w:rsidR="00C2152D">
        <w:rPr>
          <w:rFonts w:ascii="Times New Roman" w:hAnsi="Times New Roman" w:cs="Times New Roman"/>
          <w:sz w:val="24"/>
          <w:szCs w:val="24"/>
          <w:lang w:val="ro-RO"/>
        </w:rPr>
        <w:t>.</w:t>
      </w:r>
      <w:r w:rsidR="00EF5C28">
        <w:rPr>
          <w:rFonts w:ascii="Times New Roman" w:hAnsi="Times New Roman" w:cs="Times New Roman"/>
          <w:sz w:val="24"/>
          <w:szCs w:val="24"/>
          <w:lang w:val="ro-RO"/>
        </w:rPr>
        <w:t>U</w:t>
      </w:r>
      <w:r w:rsidR="00C2152D">
        <w:rPr>
          <w:rFonts w:ascii="Times New Roman" w:hAnsi="Times New Roman" w:cs="Times New Roman"/>
          <w:sz w:val="24"/>
          <w:szCs w:val="24"/>
          <w:lang w:val="ro-RO"/>
        </w:rPr>
        <w:t>.</w:t>
      </w:r>
      <w:r w:rsidR="00EF5C28">
        <w:rPr>
          <w:rFonts w:ascii="Times New Roman" w:hAnsi="Times New Roman" w:cs="Times New Roman"/>
          <w:sz w:val="24"/>
          <w:szCs w:val="24"/>
          <w:lang w:val="ro-RO"/>
        </w:rPr>
        <w:t>G 109/</w:t>
      </w:r>
      <w:r w:rsidR="00520963" w:rsidRPr="00684AE2">
        <w:rPr>
          <w:rFonts w:ascii="Times New Roman" w:hAnsi="Times New Roman" w:cs="Times New Roman"/>
          <w:sz w:val="24"/>
          <w:szCs w:val="24"/>
          <w:lang w:val="ro-RO"/>
        </w:rPr>
        <w:t>2011 privind guve</w:t>
      </w:r>
      <w:r w:rsidR="001E3D98">
        <w:rPr>
          <w:rFonts w:ascii="Times New Roman" w:hAnsi="Times New Roman" w:cs="Times New Roman"/>
          <w:sz w:val="24"/>
          <w:szCs w:val="24"/>
          <w:lang w:val="ro-RO"/>
        </w:rPr>
        <w:t>rn</w:t>
      </w:r>
      <w:r w:rsidR="00520963" w:rsidRPr="00684AE2">
        <w:rPr>
          <w:rFonts w:ascii="Times New Roman" w:hAnsi="Times New Roman" w:cs="Times New Roman"/>
          <w:sz w:val="24"/>
          <w:szCs w:val="24"/>
          <w:lang w:val="ro-RO"/>
        </w:rPr>
        <w:t>an</w:t>
      </w:r>
      <w:r w:rsidR="001E3D98">
        <w:rPr>
          <w:rFonts w:ascii="Times New Roman" w:hAnsi="Times New Roman" w:cs="Times New Roman"/>
          <w:sz w:val="24"/>
          <w:szCs w:val="24"/>
          <w:lang w:val="ro-RO"/>
        </w:rPr>
        <w:t>ț</w:t>
      </w:r>
      <w:r w:rsidR="00520963" w:rsidRPr="00684AE2">
        <w:rPr>
          <w:rFonts w:ascii="Times New Roman" w:hAnsi="Times New Roman" w:cs="Times New Roman"/>
          <w:sz w:val="24"/>
          <w:szCs w:val="24"/>
          <w:lang w:val="ro-RO"/>
        </w:rPr>
        <w:t>a corporativ</w:t>
      </w:r>
      <w:r w:rsidR="001E3D98">
        <w:rPr>
          <w:rFonts w:ascii="Times New Roman" w:hAnsi="Times New Roman" w:cs="Times New Roman"/>
          <w:sz w:val="24"/>
          <w:szCs w:val="24"/>
          <w:lang w:val="ro-RO"/>
        </w:rPr>
        <w:t>ă</w:t>
      </w:r>
      <w:r w:rsidR="00520963" w:rsidRPr="00684AE2">
        <w:rPr>
          <w:rFonts w:ascii="Times New Roman" w:hAnsi="Times New Roman" w:cs="Times New Roman"/>
          <w:sz w:val="24"/>
          <w:szCs w:val="24"/>
          <w:lang w:val="ro-RO"/>
        </w:rPr>
        <w:t xml:space="preserve"> a </w:t>
      </w:r>
      <w:r w:rsidR="001E3D98">
        <w:rPr>
          <w:rFonts w:ascii="Times New Roman" w:hAnsi="Times New Roman" w:cs="Times New Roman"/>
          <w:sz w:val="24"/>
          <w:szCs w:val="24"/>
          <w:lang w:val="ro-RO"/>
        </w:rPr>
        <w:t>î</w:t>
      </w:r>
      <w:r w:rsidR="00520963" w:rsidRPr="00684AE2">
        <w:rPr>
          <w:rFonts w:ascii="Times New Roman" w:hAnsi="Times New Roman" w:cs="Times New Roman"/>
          <w:sz w:val="24"/>
          <w:szCs w:val="24"/>
          <w:lang w:val="ro-RO"/>
        </w:rPr>
        <w:t>ntreprinderilor publice</w:t>
      </w:r>
      <w:r w:rsidR="00285634">
        <w:rPr>
          <w:rFonts w:ascii="Times New Roman" w:hAnsi="Times New Roman" w:cs="Times New Roman"/>
          <w:sz w:val="24"/>
          <w:szCs w:val="24"/>
          <w:lang w:val="ro-RO"/>
        </w:rPr>
        <w:t>, cu modificările și completările ulterioare, de la data concursului</w:t>
      </w:r>
      <w:r w:rsidR="00520963" w:rsidRPr="00684AE2">
        <w:rPr>
          <w:rFonts w:ascii="Times New Roman" w:hAnsi="Times New Roman" w:cs="Times New Roman"/>
          <w:sz w:val="24"/>
          <w:szCs w:val="24"/>
          <w:lang w:val="ro-RO"/>
        </w:rPr>
        <w:t xml:space="preserve"> si HG </w:t>
      </w:r>
      <w:r w:rsidR="00C63AAB">
        <w:rPr>
          <w:rFonts w:ascii="Times New Roman" w:hAnsi="Times New Roman" w:cs="Times New Roman"/>
          <w:sz w:val="24"/>
          <w:szCs w:val="24"/>
          <w:lang w:val="ro-RO"/>
        </w:rPr>
        <w:t>639/2023</w:t>
      </w:r>
      <w:r w:rsidR="00520963" w:rsidRPr="00684AE2">
        <w:rPr>
          <w:rFonts w:ascii="Times New Roman" w:hAnsi="Times New Roman" w:cs="Times New Roman"/>
          <w:sz w:val="24"/>
          <w:szCs w:val="24"/>
          <w:lang w:val="ro-RO"/>
        </w:rPr>
        <w:t xml:space="preserve"> de aprobare a Normelor Metodologice de aplicare</w:t>
      </w:r>
      <w:r w:rsidR="001A0EE1">
        <w:rPr>
          <w:rFonts w:ascii="Times New Roman" w:hAnsi="Times New Roman" w:cs="Times New Roman"/>
          <w:sz w:val="24"/>
          <w:szCs w:val="24"/>
          <w:lang w:val="ro-RO"/>
        </w:rPr>
        <w:t>, precum și  cu cele ale Regulam</w:t>
      </w:r>
      <w:r w:rsidR="0038377D">
        <w:rPr>
          <w:rFonts w:ascii="Times New Roman" w:hAnsi="Times New Roman" w:cs="Times New Roman"/>
          <w:sz w:val="24"/>
          <w:szCs w:val="24"/>
          <w:lang w:val="ro-RO"/>
        </w:rPr>
        <w:t>en</w:t>
      </w:r>
      <w:r w:rsidR="001A0EE1">
        <w:rPr>
          <w:rFonts w:ascii="Times New Roman" w:hAnsi="Times New Roman" w:cs="Times New Roman"/>
          <w:sz w:val="24"/>
          <w:szCs w:val="24"/>
          <w:lang w:val="ro-RO"/>
        </w:rPr>
        <w:t xml:space="preserve">tului (UE)  2016/679 privind protecția persoanelor fizice în ceea ce privește prelucrarea datelor cu caracter </w:t>
      </w:r>
      <w:r w:rsidR="00CA5383">
        <w:rPr>
          <w:rFonts w:ascii="Times New Roman" w:hAnsi="Times New Roman" w:cs="Times New Roman"/>
          <w:sz w:val="24"/>
          <w:szCs w:val="24"/>
          <w:lang w:val="ro-RO"/>
        </w:rPr>
        <w:t xml:space="preserve"> personal.</w:t>
      </w:r>
    </w:p>
    <w:p w14:paraId="7A84F8A1" w14:textId="77777777" w:rsidR="00D253AC" w:rsidRDefault="00D253AC" w:rsidP="00520963">
      <w:pPr>
        <w:jc w:val="both"/>
        <w:rPr>
          <w:rFonts w:ascii="Times New Roman" w:hAnsi="Times New Roman" w:cs="Times New Roman"/>
          <w:sz w:val="24"/>
          <w:szCs w:val="24"/>
          <w:lang w:val="ro-RO"/>
        </w:rPr>
      </w:pPr>
      <w:r>
        <w:rPr>
          <w:rFonts w:ascii="Times New Roman" w:hAnsi="Times New Roman" w:cs="Times New Roman"/>
          <w:sz w:val="24"/>
          <w:szCs w:val="24"/>
          <w:lang w:val="ro-RO"/>
        </w:rPr>
        <w:t>Condiții de eligibilitate a candidaților</w:t>
      </w:r>
    </w:p>
    <w:p w14:paraId="572426C6" w14:textId="492EA3BE" w:rsidR="00D253AC" w:rsidRDefault="00D253AC" w:rsidP="00D253AC">
      <w:pPr>
        <w:pStyle w:val="ListParagraph"/>
        <w:numPr>
          <w:ilvl w:val="0"/>
          <w:numId w:val="18"/>
        </w:numPr>
        <w:jc w:val="both"/>
        <w:rPr>
          <w:rFonts w:ascii="Times New Roman" w:hAnsi="Times New Roman" w:cs="Times New Roman"/>
          <w:sz w:val="24"/>
          <w:szCs w:val="24"/>
          <w:lang w:val="ro-RO"/>
        </w:rPr>
      </w:pPr>
      <w:r>
        <w:rPr>
          <w:rFonts w:ascii="Times New Roman" w:hAnsi="Times New Roman" w:cs="Times New Roman"/>
          <w:sz w:val="24"/>
          <w:szCs w:val="24"/>
          <w:lang w:val="ro-RO"/>
        </w:rPr>
        <w:t>Capacitatea de exercițiu deplină</w:t>
      </w:r>
    </w:p>
    <w:p w14:paraId="07F1B0A1" w14:textId="77777777" w:rsidR="00D253AC" w:rsidRDefault="00D253AC" w:rsidP="00D253AC">
      <w:pPr>
        <w:pStyle w:val="ListParagraph"/>
        <w:numPr>
          <w:ilvl w:val="0"/>
          <w:numId w:val="18"/>
        </w:numPr>
        <w:jc w:val="both"/>
        <w:rPr>
          <w:rFonts w:ascii="Times New Roman" w:hAnsi="Times New Roman" w:cs="Times New Roman"/>
          <w:sz w:val="24"/>
          <w:szCs w:val="24"/>
          <w:lang w:val="ro-RO"/>
        </w:rPr>
      </w:pPr>
      <w:r>
        <w:rPr>
          <w:rFonts w:ascii="Times New Roman" w:hAnsi="Times New Roman" w:cs="Times New Roman"/>
          <w:sz w:val="24"/>
          <w:szCs w:val="24"/>
          <w:lang w:val="ro-RO"/>
        </w:rPr>
        <w:t>Experiență și pregătire profesională:</w:t>
      </w:r>
    </w:p>
    <w:p w14:paraId="13CC7062" w14:textId="03BF097A" w:rsidR="008C289A" w:rsidRPr="00AE569E" w:rsidRDefault="008C289A" w:rsidP="008C289A">
      <w:pPr>
        <w:pBdr>
          <w:top w:val="nil"/>
          <w:left w:val="nil"/>
          <w:bottom w:val="nil"/>
          <w:right w:val="nil"/>
          <w:between w:val="nil"/>
        </w:pBdr>
        <w:spacing w:after="0" w:line="240" w:lineRule="auto"/>
        <w:ind w:left="720"/>
        <w:rPr>
          <w:rFonts w:ascii="Times New Roman" w:eastAsia="Times New Roman" w:hAnsi="Times New Roman" w:cs="Times New Roman"/>
          <w:sz w:val="24"/>
          <w:szCs w:val="24"/>
          <w:lang w:val="ro-RO"/>
        </w:rPr>
      </w:pPr>
      <w:r w:rsidRPr="00AE569E">
        <w:rPr>
          <w:rFonts w:ascii="Times New Roman" w:eastAsia="Times New Roman" w:hAnsi="Times New Roman" w:cs="Times New Roman"/>
          <w:sz w:val="24"/>
          <w:szCs w:val="24"/>
          <w:lang w:val="ro-RO"/>
        </w:rPr>
        <w:t>-</w:t>
      </w:r>
      <w:bookmarkStart w:id="0" w:name="_Hlk218687115"/>
      <w:r w:rsidRPr="00AE569E">
        <w:rPr>
          <w:rFonts w:ascii="Times New Roman" w:eastAsia="Times New Roman" w:hAnsi="Times New Roman" w:cs="Times New Roman"/>
          <w:sz w:val="24"/>
          <w:szCs w:val="24"/>
          <w:lang w:val="ro-RO"/>
        </w:rPr>
        <w:t>Sunt absolvenți ai unui program de studii universitare de lungă durată sau echivalente (</w:t>
      </w:r>
      <w:r w:rsidR="00B60D13" w:rsidRPr="00AE569E">
        <w:rPr>
          <w:rFonts w:ascii="Times New Roman" w:eastAsia="Times New Roman" w:hAnsi="Times New Roman" w:cs="Times New Roman"/>
          <w:sz w:val="24"/>
          <w:szCs w:val="24"/>
          <w:lang w:val="ro-RO"/>
        </w:rPr>
        <w:t xml:space="preserve">minim </w:t>
      </w:r>
      <w:r w:rsidRPr="00AE569E">
        <w:rPr>
          <w:rFonts w:ascii="Times New Roman" w:eastAsia="Times New Roman" w:hAnsi="Times New Roman" w:cs="Times New Roman"/>
          <w:sz w:val="24"/>
          <w:szCs w:val="24"/>
          <w:lang w:val="ro-RO"/>
        </w:rPr>
        <w:t xml:space="preserve">nivel ISCED </w:t>
      </w:r>
      <w:r w:rsidR="00D478E1" w:rsidRPr="00AE569E">
        <w:rPr>
          <w:rFonts w:ascii="Times New Roman" w:eastAsia="Times New Roman" w:hAnsi="Times New Roman" w:cs="Times New Roman"/>
          <w:sz w:val="24"/>
          <w:szCs w:val="24"/>
          <w:lang w:val="ro-RO"/>
        </w:rPr>
        <w:t>7</w:t>
      </w:r>
      <w:r w:rsidRPr="00AE569E">
        <w:rPr>
          <w:rFonts w:ascii="Times New Roman" w:eastAsia="Times New Roman" w:hAnsi="Times New Roman" w:cs="Times New Roman"/>
          <w:sz w:val="24"/>
          <w:szCs w:val="24"/>
          <w:lang w:val="ro-RO"/>
        </w:rPr>
        <w:t xml:space="preserve">), </w:t>
      </w:r>
      <w:r w:rsidR="002E27F3" w:rsidRPr="00AE569E">
        <w:rPr>
          <w:rFonts w:ascii="Times New Roman" w:eastAsia="Times New Roman" w:hAnsi="Times New Roman" w:cs="Times New Roman"/>
          <w:sz w:val="24"/>
          <w:szCs w:val="24"/>
          <w:lang w:val="ro-RO"/>
        </w:rPr>
        <w:t>în unul dintre următoarele domenii fundamentale: științe economice</w:t>
      </w:r>
      <w:r w:rsidR="00CB55BA">
        <w:rPr>
          <w:rFonts w:ascii="Times New Roman" w:eastAsia="Times New Roman" w:hAnsi="Times New Roman" w:cs="Times New Roman"/>
          <w:sz w:val="24"/>
          <w:szCs w:val="24"/>
          <w:lang w:val="ro-RO"/>
        </w:rPr>
        <w:t xml:space="preserve">, </w:t>
      </w:r>
      <w:r w:rsidR="002E27F3" w:rsidRPr="00AE569E">
        <w:rPr>
          <w:rFonts w:ascii="Times New Roman" w:eastAsia="Times New Roman" w:hAnsi="Times New Roman" w:cs="Times New Roman"/>
          <w:sz w:val="24"/>
          <w:szCs w:val="24"/>
          <w:lang w:val="ro-RO"/>
        </w:rPr>
        <w:t>științe inginerești</w:t>
      </w:r>
      <w:r w:rsidR="00CB55BA">
        <w:rPr>
          <w:rFonts w:ascii="Times New Roman" w:eastAsia="Times New Roman" w:hAnsi="Times New Roman" w:cs="Times New Roman"/>
          <w:sz w:val="24"/>
          <w:szCs w:val="24"/>
          <w:lang w:val="ro-RO"/>
        </w:rPr>
        <w:t xml:space="preserve"> </w:t>
      </w:r>
      <w:r w:rsidR="007503E0">
        <w:rPr>
          <w:rFonts w:ascii="Times New Roman" w:eastAsia="Times New Roman" w:hAnsi="Times New Roman" w:cs="Times New Roman"/>
          <w:sz w:val="24"/>
          <w:szCs w:val="24"/>
          <w:lang w:val="ro-RO"/>
        </w:rPr>
        <w:t>sau drept</w:t>
      </w:r>
      <w:r w:rsidR="00E52369">
        <w:rPr>
          <w:rFonts w:ascii="Times New Roman" w:eastAsia="Times New Roman" w:hAnsi="Times New Roman" w:cs="Times New Roman"/>
          <w:sz w:val="24"/>
          <w:szCs w:val="24"/>
          <w:lang w:val="ro-RO"/>
        </w:rPr>
        <w:t>.</w:t>
      </w:r>
    </w:p>
    <w:p w14:paraId="25002284" w14:textId="788F42E1" w:rsidR="008C289A" w:rsidRPr="0087438D" w:rsidRDefault="008C289A" w:rsidP="0087438D">
      <w:pPr>
        <w:pBdr>
          <w:top w:val="nil"/>
          <w:left w:val="nil"/>
          <w:bottom w:val="nil"/>
          <w:right w:val="nil"/>
          <w:between w:val="nil"/>
        </w:pBdr>
        <w:spacing w:after="0" w:line="240" w:lineRule="auto"/>
        <w:ind w:left="720"/>
        <w:rPr>
          <w:lang w:val="ro-RO"/>
        </w:rPr>
      </w:pPr>
      <w:r w:rsidRPr="0087438D">
        <w:rPr>
          <w:rFonts w:ascii="Times New Roman" w:eastAsia="Times New Roman" w:hAnsi="Times New Roman" w:cs="Times New Roman"/>
          <w:sz w:val="24"/>
          <w:szCs w:val="24"/>
          <w:lang w:val="ro-RO"/>
        </w:rPr>
        <w:t>-</w:t>
      </w:r>
      <w:r w:rsidR="00527E1C" w:rsidRPr="0087438D">
        <w:rPr>
          <w:lang w:val="ro-RO"/>
        </w:rPr>
        <w:t xml:space="preserve"> </w:t>
      </w:r>
      <w:r w:rsidR="00527E1C" w:rsidRPr="0087438D">
        <w:rPr>
          <w:rFonts w:ascii="Times New Roman" w:eastAsia="Times New Roman" w:hAnsi="Times New Roman" w:cs="Times New Roman"/>
          <w:sz w:val="24"/>
          <w:szCs w:val="24"/>
          <w:lang w:val="ro-RO"/>
        </w:rPr>
        <w:t>Experiență profesională de minimum 7 ani, dobândită în cadrul unor entități publice și/sau private, prin exercitarea unor funcții, ocuparea unor poziții sau îndeplinirea unor responsabilități care au presupus activități de administrare, conducere, management ori coordonare a unor structuri organizaționale, activități, servicii, compartimente, departamente sau echipe</w:t>
      </w:r>
      <w:r w:rsidR="0087438D" w:rsidRPr="0087438D">
        <w:rPr>
          <w:rFonts w:ascii="Times New Roman" w:eastAsia="Times New Roman" w:hAnsi="Times New Roman" w:cs="Times New Roman"/>
          <w:sz w:val="24"/>
          <w:szCs w:val="24"/>
          <w:lang w:val="ro-RO"/>
        </w:rPr>
        <w:t>.</w:t>
      </w:r>
    </w:p>
    <w:p w14:paraId="2B0EAF44" w14:textId="77777777" w:rsidR="001030EC" w:rsidRPr="00AE569E" w:rsidRDefault="001030EC" w:rsidP="008C289A">
      <w:pPr>
        <w:pBdr>
          <w:top w:val="nil"/>
          <w:left w:val="nil"/>
          <w:bottom w:val="nil"/>
          <w:right w:val="nil"/>
          <w:between w:val="nil"/>
        </w:pBdr>
        <w:spacing w:after="0" w:line="240" w:lineRule="auto"/>
        <w:ind w:left="720"/>
        <w:rPr>
          <w:rFonts w:ascii="Times New Roman" w:eastAsia="Times New Roman" w:hAnsi="Times New Roman" w:cs="Times New Roman"/>
          <w:sz w:val="24"/>
          <w:szCs w:val="24"/>
          <w:lang w:val="ro-RO"/>
        </w:rPr>
      </w:pPr>
    </w:p>
    <w:bookmarkEnd w:id="0"/>
    <w:p w14:paraId="7EFE3C09" w14:textId="79DE33FC" w:rsidR="008C289A" w:rsidRPr="00AE569E" w:rsidRDefault="008C289A" w:rsidP="008C289A">
      <w:pPr>
        <w:numPr>
          <w:ilvl w:val="0"/>
          <w:numId w:val="18"/>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sv-SE"/>
        </w:rPr>
      </w:pPr>
      <w:r w:rsidRPr="00AE569E">
        <w:rPr>
          <w:rFonts w:ascii="Times New Roman" w:eastAsia="Times New Roman" w:hAnsi="Times New Roman" w:cs="Times New Roman"/>
          <w:color w:val="000000"/>
          <w:sz w:val="24"/>
          <w:szCs w:val="24"/>
          <w:lang w:val="sv-SE"/>
        </w:rPr>
        <w:t>Nu au fost condamnați definitiv, prin hotărâre judecătorească, pentru:</w:t>
      </w:r>
    </w:p>
    <w:p w14:paraId="7A522552" w14:textId="5CAD8865" w:rsidR="008C289A" w:rsidRPr="00FA2488" w:rsidRDefault="008C289A" w:rsidP="008C289A">
      <w:pPr>
        <w:pStyle w:val="ListParagraph"/>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FA2488">
        <w:rPr>
          <w:rFonts w:ascii="Times New Roman" w:eastAsia="Times New Roman" w:hAnsi="Times New Roman" w:cs="Times New Roman"/>
          <w:color w:val="000000"/>
          <w:sz w:val="24"/>
          <w:szCs w:val="24"/>
        </w:rPr>
        <w:t>infracțiuni contra umanității;</w:t>
      </w:r>
    </w:p>
    <w:p w14:paraId="3C6EA4F7" w14:textId="42F35080" w:rsidR="008C289A" w:rsidRPr="00173591" w:rsidRDefault="008C289A" w:rsidP="008C289A">
      <w:pPr>
        <w:pStyle w:val="ListParagraph"/>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it-IT"/>
        </w:rPr>
      </w:pPr>
      <w:r w:rsidRPr="00173591">
        <w:rPr>
          <w:rFonts w:ascii="Times New Roman" w:eastAsia="Times New Roman" w:hAnsi="Times New Roman" w:cs="Times New Roman"/>
          <w:color w:val="000000"/>
          <w:sz w:val="24"/>
          <w:szCs w:val="24"/>
          <w:lang w:val="it-IT"/>
        </w:rPr>
        <w:t>infracțiuni contra statului ori contra autorității;</w:t>
      </w:r>
    </w:p>
    <w:p w14:paraId="7BBB5A0A" w14:textId="1FE19461" w:rsidR="008C289A" w:rsidRPr="00173591" w:rsidRDefault="008C289A" w:rsidP="008C289A">
      <w:pPr>
        <w:pStyle w:val="ListParagraph"/>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it-IT"/>
        </w:rPr>
      </w:pPr>
      <w:r w:rsidRPr="00173591">
        <w:rPr>
          <w:rFonts w:ascii="Times New Roman" w:eastAsia="Times New Roman" w:hAnsi="Times New Roman" w:cs="Times New Roman"/>
          <w:color w:val="000000"/>
          <w:sz w:val="24"/>
          <w:szCs w:val="24"/>
          <w:lang w:val="it-IT"/>
        </w:rPr>
        <w:t>infracțiuni de corupție ori de serviciu;</w:t>
      </w:r>
    </w:p>
    <w:p w14:paraId="5D7A2851" w14:textId="14E471EC" w:rsidR="008C289A" w:rsidRPr="00FA2488" w:rsidRDefault="008C289A" w:rsidP="008C289A">
      <w:pPr>
        <w:pStyle w:val="ListParagraph"/>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FA2488">
        <w:rPr>
          <w:rFonts w:ascii="Times New Roman" w:eastAsia="Times New Roman" w:hAnsi="Times New Roman" w:cs="Times New Roman"/>
          <w:color w:val="000000"/>
          <w:sz w:val="24"/>
          <w:szCs w:val="24"/>
        </w:rPr>
        <w:t>infracțiuni privind înfăptuirea justiției;</w:t>
      </w:r>
    </w:p>
    <w:p w14:paraId="3269A0D7" w14:textId="0A9E26AC" w:rsidR="008C289A" w:rsidRPr="00FA2488" w:rsidRDefault="008C289A" w:rsidP="008C289A">
      <w:pPr>
        <w:pStyle w:val="ListParagraph"/>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FA2488">
        <w:rPr>
          <w:rFonts w:ascii="Times New Roman" w:eastAsia="Times New Roman" w:hAnsi="Times New Roman" w:cs="Times New Roman"/>
          <w:color w:val="000000"/>
          <w:sz w:val="24"/>
          <w:szCs w:val="24"/>
        </w:rPr>
        <w:t>infracțiuni de fals;</w:t>
      </w:r>
    </w:p>
    <w:p w14:paraId="194C23C9" w14:textId="79AFE781" w:rsidR="008C289A" w:rsidRPr="00FA2488" w:rsidRDefault="008C289A" w:rsidP="008C289A">
      <w:pPr>
        <w:pStyle w:val="ListParagraph"/>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FA2488">
        <w:rPr>
          <w:rFonts w:ascii="Times New Roman" w:eastAsia="Times New Roman" w:hAnsi="Times New Roman" w:cs="Times New Roman"/>
          <w:color w:val="000000"/>
          <w:sz w:val="24"/>
          <w:szCs w:val="24"/>
        </w:rPr>
        <w:t>infracțiuni contra patrimoniului;</w:t>
      </w:r>
    </w:p>
    <w:p w14:paraId="19059B08" w14:textId="7020E4E5" w:rsidR="008C289A" w:rsidRPr="001D232C" w:rsidRDefault="008C289A" w:rsidP="008C289A">
      <w:pPr>
        <w:pStyle w:val="ListParagraph"/>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it-IT"/>
        </w:rPr>
      </w:pPr>
      <w:r w:rsidRPr="001D232C">
        <w:rPr>
          <w:rFonts w:ascii="Times New Roman" w:eastAsia="Times New Roman" w:hAnsi="Times New Roman" w:cs="Times New Roman"/>
          <w:color w:val="000000"/>
          <w:sz w:val="24"/>
          <w:szCs w:val="24"/>
          <w:lang w:val="it-IT"/>
        </w:rPr>
        <w:t>infracțiunile prevăzute de Legea nr. 656/2002 pentru prevenirea și sancționarea spălării banilor, precum și pentru instituirea unor măsuri de prevenire și combatere a finanțării terorismului, cu modificările și completările ulterioare;</w:t>
      </w:r>
    </w:p>
    <w:p w14:paraId="0719408D" w14:textId="34382FC3" w:rsidR="008C289A" w:rsidRPr="001D232C" w:rsidRDefault="008C289A" w:rsidP="008C289A">
      <w:pPr>
        <w:pStyle w:val="ListParagraph"/>
        <w:numPr>
          <w:ilvl w:val="0"/>
          <w:numId w:val="25"/>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it-IT"/>
        </w:rPr>
      </w:pPr>
      <w:r w:rsidRPr="001D232C">
        <w:rPr>
          <w:rFonts w:ascii="Times New Roman" w:eastAsia="Times New Roman" w:hAnsi="Times New Roman" w:cs="Times New Roman"/>
          <w:color w:val="000000"/>
          <w:sz w:val="24"/>
          <w:szCs w:val="24"/>
          <w:lang w:val="it-IT"/>
        </w:rPr>
        <w:t>infracțiunile prevăzute de Legea nr. 85/2014 privind procedurile de prevenire a insolvenței și de insolvență, dacă acestea au fost săvârșite cu intenție;</w:t>
      </w:r>
    </w:p>
    <w:p w14:paraId="6ECE0F00" w14:textId="77777777" w:rsidR="008C289A" w:rsidRPr="00173591" w:rsidRDefault="008C289A" w:rsidP="008C289A">
      <w:pPr>
        <w:numPr>
          <w:ilvl w:val="0"/>
          <w:numId w:val="18"/>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it-IT"/>
        </w:rPr>
      </w:pPr>
      <w:r w:rsidRPr="00173591">
        <w:rPr>
          <w:rFonts w:ascii="Times New Roman" w:eastAsia="Times New Roman" w:hAnsi="Times New Roman" w:cs="Times New Roman"/>
          <w:color w:val="000000"/>
          <w:sz w:val="24"/>
          <w:szCs w:val="24"/>
          <w:lang w:val="it-IT"/>
        </w:rPr>
        <w:lastRenderedPageBreak/>
        <w:t>Nu au fost colaboratori sau agenți ai fostei poliții politice, astfel cum aceasta este definită prin legislația națională în vigoare;</w:t>
      </w:r>
    </w:p>
    <w:p w14:paraId="72227286" w14:textId="7E12EB5F" w:rsidR="008C289A" w:rsidRPr="00173591" w:rsidRDefault="008C289A" w:rsidP="008C289A">
      <w:pPr>
        <w:numPr>
          <w:ilvl w:val="0"/>
          <w:numId w:val="18"/>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it-IT"/>
        </w:rPr>
      </w:pPr>
      <w:r w:rsidRPr="00173591">
        <w:rPr>
          <w:rFonts w:ascii="Times New Roman" w:eastAsia="Times New Roman" w:hAnsi="Times New Roman" w:cs="Times New Roman"/>
          <w:color w:val="000000"/>
          <w:sz w:val="24"/>
          <w:szCs w:val="24"/>
          <w:lang w:val="it-IT"/>
        </w:rPr>
        <w:t xml:space="preserve">Îndeplinesc cerințele stabilite prin Ordonanța de Urgență a Guvernului nr. 109/2011 privind guvernanța corporativă a întreprinderilor publice, aprobată cu modificări și completări </w:t>
      </w:r>
      <w:r w:rsidR="0016106E" w:rsidRPr="00173591">
        <w:rPr>
          <w:rFonts w:ascii="Times New Roman" w:eastAsia="Times New Roman" w:hAnsi="Times New Roman" w:cs="Times New Roman"/>
          <w:color w:val="000000"/>
          <w:sz w:val="24"/>
          <w:szCs w:val="24"/>
          <w:lang w:val="it-IT"/>
        </w:rPr>
        <w:t>ulterioare</w:t>
      </w:r>
      <w:r w:rsidRPr="00173591">
        <w:rPr>
          <w:rFonts w:ascii="Times New Roman" w:eastAsia="Times New Roman" w:hAnsi="Times New Roman" w:cs="Times New Roman"/>
          <w:color w:val="000000"/>
          <w:sz w:val="24"/>
          <w:szCs w:val="24"/>
          <w:lang w:val="it-IT"/>
        </w:rPr>
        <w:t xml:space="preserve">, precum și cele prevăzute în Hotărârea Guvernului nr. </w:t>
      </w:r>
      <w:r w:rsidR="00B6575C" w:rsidRPr="00173591">
        <w:rPr>
          <w:rFonts w:ascii="Times New Roman" w:eastAsia="Times New Roman" w:hAnsi="Times New Roman" w:cs="Times New Roman"/>
          <w:color w:val="000000"/>
          <w:sz w:val="24"/>
          <w:szCs w:val="24"/>
          <w:lang w:val="it-IT"/>
        </w:rPr>
        <w:t>639/2023</w:t>
      </w:r>
      <w:r w:rsidRPr="00173591">
        <w:rPr>
          <w:rFonts w:ascii="Times New Roman" w:eastAsia="Times New Roman" w:hAnsi="Times New Roman" w:cs="Times New Roman"/>
          <w:color w:val="000000"/>
          <w:sz w:val="24"/>
          <w:szCs w:val="24"/>
          <w:lang w:val="it-IT"/>
        </w:rPr>
        <w:t>;</w:t>
      </w:r>
    </w:p>
    <w:p w14:paraId="2E9084E1" w14:textId="77777777" w:rsidR="008C289A" w:rsidRPr="00FA2488" w:rsidRDefault="008C289A" w:rsidP="008C289A">
      <w:pPr>
        <w:numPr>
          <w:ilvl w:val="0"/>
          <w:numId w:val="18"/>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FA2488">
        <w:rPr>
          <w:rFonts w:ascii="Times New Roman" w:eastAsia="Times New Roman" w:hAnsi="Times New Roman" w:cs="Times New Roman"/>
          <w:color w:val="000000"/>
          <w:sz w:val="24"/>
          <w:szCs w:val="24"/>
        </w:rPr>
        <w:t>Au capacitate deplină de exercițiu;</w:t>
      </w:r>
    </w:p>
    <w:p w14:paraId="5FB16C9D" w14:textId="77777777" w:rsidR="00153AEE" w:rsidRPr="00173591" w:rsidRDefault="008C289A" w:rsidP="008C289A">
      <w:pPr>
        <w:pStyle w:val="ListParagraph"/>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it-IT"/>
        </w:rPr>
      </w:pPr>
      <w:r w:rsidRPr="00FA2488">
        <w:rPr>
          <w:rFonts w:ascii="Times New Roman" w:hAnsi="Times New Roman" w:cs="Times New Roman"/>
          <w:sz w:val="24"/>
          <w:szCs w:val="24"/>
          <w:lang w:val="ro-RO"/>
        </w:rPr>
        <w:t>Să fie apt din punct de vedere medical</w:t>
      </w:r>
      <w:r w:rsidRPr="00173591">
        <w:rPr>
          <w:rFonts w:ascii="Times New Roman" w:eastAsia="Times New Roman" w:hAnsi="Times New Roman" w:cs="Times New Roman"/>
          <w:color w:val="000000"/>
          <w:sz w:val="24"/>
          <w:szCs w:val="24"/>
          <w:lang w:val="it-IT"/>
        </w:rPr>
        <w:t>, în conformitate cu prevederile legale aplicabile privind sănătatea în muncă.</w:t>
      </w:r>
      <w:r w:rsidR="00153AEE" w:rsidRPr="00173591">
        <w:rPr>
          <w:rFonts w:ascii="Times New Roman" w:eastAsia="Times New Roman" w:hAnsi="Times New Roman" w:cs="Times New Roman"/>
          <w:color w:val="000000"/>
          <w:sz w:val="24"/>
          <w:szCs w:val="24"/>
          <w:lang w:val="it-IT"/>
        </w:rPr>
        <w:t xml:space="preserve"> </w:t>
      </w:r>
    </w:p>
    <w:p w14:paraId="3DBB294C" w14:textId="2688DD6A" w:rsidR="00951209" w:rsidRPr="00173591" w:rsidRDefault="00153AEE" w:rsidP="008C289A">
      <w:pPr>
        <w:pStyle w:val="ListParagraph"/>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it-IT"/>
        </w:rPr>
      </w:pPr>
      <w:r w:rsidRPr="00173591">
        <w:rPr>
          <w:rFonts w:ascii="Times New Roman" w:eastAsia="Times New Roman" w:hAnsi="Times New Roman" w:cs="Times New Roman"/>
          <w:color w:val="000000"/>
          <w:sz w:val="24"/>
          <w:szCs w:val="24"/>
          <w:lang w:val="it-IT"/>
        </w:rPr>
        <w:t xml:space="preserve">Nu se află în conflict de interese ori în vreo altă situație de incompatibilitate, care i-ar face inapți pentru exercitarea funcției de Director General al Societății de </w:t>
      </w:r>
      <w:r w:rsidR="0038377D">
        <w:rPr>
          <w:rFonts w:ascii="Times New Roman" w:eastAsia="Times New Roman" w:hAnsi="Times New Roman" w:cs="Times New Roman"/>
          <w:color w:val="000000"/>
          <w:sz w:val="24"/>
          <w:szCs w:val="24"/>
          <w:lang w:val="it-IT"/>
        </w:rPr>
        <w:t xml:space="preserve">Salubrizare </w:t>
      </w:r>
      <w:r w:rsidRPr="00173591">
        <w:rPr>
          <w:rFonts w:ascii="Times New Roman" w:eastAsia="Times New Roman" w:hAnsi="Times New Roman" w:cs="Times New Roman"/>
          <w:color w:val="000000"/>
          <w:sz w:val="24"/>
          <w:szCs w:val="24"/>
          <w:lang w:val="it-IT"/>
        </w:rPr>
        <w:t xml:space="preserve"> Timișoara S.</w:t>
      </w:r>
      <w:r w:rsidR="0038377D">
        <w:rPr>
          <w:rFonts w:ascii="Times New Roman" w:eastAsia="Times New Roman" w:hAnsi="Times New Roman" w:cs="Times New Roman"/>
          <w:color w:val="000000"/>
          <w:sz w:val="24"/>
          <w:szCs w:val="24"/>
          <w:lang w:val="it-IT"/>
        </w:rPr>
        <w:t>R.L.</w:t>
      </w:r>
      <w:r w:rsidRPr="00173591">
        <w:rPr>
          <w:rFonts w:ascii="Times New Roman" w:eastAsia="Times New Roman" w:hAnsi="Times New Roman" w:cs="Times New Roman"/>
          <w:color w:val="000000"/>
          <w:sz w:val="24"/>
          <w:szCs w:val="24"/>
          <w:lang w:val="it-IT"/>
        </w:rPr>
        <w:t>;</w:t>
      </w:r>
    </w:p>
    <w:p w14:paraId="64B0FCD6" w14:textId="06149FB3" w:rsidR="00B60D13" w:rsidRPr="001030EC" w:rsidRDefault="00336F1D" w:rsidP="00336F1D">
      <w:pPr>
        <w:ind w:left="90"/>
        <w:jc w:val="both"/>
        <w:rPr>
          <w:rFonts w:ascii="Times New Roman" w:hAnsi="Times New Roman" w:cs="Times New Roman"/>
          <w:color w:val="EE0000"/>
          <w:sz w:val="24"/>
          <w:szCs w:val="24"/>
          <w:lang w:val="ro-RO"/>
        </w:rPr>
      </w:pPr>
      <w:r w:rsidRPr="0087438D">
        <w:rPr>
          <w:rFonts w:ascii="Times New Roman" w:hAnsi="Times New Roman" w:cs="Times New Roman"/>
          <w:sz w:val="24"/>
          <w:szCs w:val="24"/>
          <w:lang w:val="ro-RO"/>
        </w:rPr>
        <w:t>i)</w:t>
      </w:r>
      <w:r w:rsidR="00F05E1C" w:rsidRPr="0087438D">
        <w:rPr>
          <w:rFonts w:ascii="Times New Roman" w:hAnsi="Times New Roman" w:cs="Times New Roman"/>
          <w:sz w:val="24"/>
          <w:szCs w:val="24"/>
          <w:lang w:val="ro-RO"/>
        </w:rPr>
        <w:t xml:space="preserve"> </w:t>
      </w:r>
      <w:r w:rsidR="00AE569E">
        <w:rPr>
          <w:rFonts w:ascii="Times New Roman" w:hAnsi="Times New Roman" w:cs="Times New Roman"/>
          <w:color w:val="EE0000"/>
          <w:sz w:val="24"/>
          <w:szCs w:val="24"/>
          <w:lang w:val="ro-RO"/>
        </w:rPr>
        <w:t xml:space="preserve">  </w:t>
      </w:r>
      <w:r w:rsidR="00B60D13" w:rsidRPr="0087438D">
        <w:rPr>
          <w:rFonts w:ascii="Times New Roman" w:hAnsi="Times New Roman" w:cs="Times New Roman"/>
          <w:sz w:val="24"/>
          <w:szCs w:val="24"/>
          <w:lang w:val="ro-RO"/>
        </w:rPr>
        <w:t>Constituie un avantaj:</w:t>
      </w:r>
    </w:p>
    <w:p w14:paraId="63A9F594" w14:textId="12657B6C" w:rsidR="00FC479B" w:rsidRPr="00F26CCD" w:rsidRDefault="00B60D13" w:rsidP="00FC479B">
      <w:pPr>
        <w:pStyle w:val="ListParagraph"/>
        <w:numPr>
          <w:ilvl w:val="0"/>
          <w:numId w:val="19"/>
        </w:numPr>
        <w:pBdr>
          <w:top w:val="nil"/>
          <w:left w:val="nil"/>
          <w:bottom w:val="nil"/>
          <w:right w:val="nil"/>
          <w:between w:val="nil"/>
        </w:pBdr>
        <w:spacing w:after="0" w:line="240" w:lineRule="auto"/>
        <w:jc w:val="both"/>
        <w:rPr>
          <w:rFonts w:ascii="Times New Roman" w:hAnsi="Times New Roman" w:cs="Times New Roman"/>
          <w:b/>
          <w:bCs/>
          <w:sz w:val="24"/>
          <w:szCs w:val="24"/>
          <w:lang w:val="ro-RO"/>
        </w:rPr>
      </w:pPr>
      <w:r w:rsidRPr="00F26CCD">
        <w:rPr>
          <w:rFonts w:ascii="Times New Roman" w:eastAsia="Times New Roman" w:hAnsi="Times New Roman" w:cs="Times New Roman"/>
          <w:sz w:val="24"/>
          <w:szCs w:val="24"/>
        </w:rPr>
        <w:t xml:space="preserve">Absolvent program </w:t>
      </w:r>
      <w:r w:rsidR="00281289" w:rsidRPr="00F26CCD">
        <w:rPr>
          <w:rFonts w:ascii="Times New Roman" w:eastAsia="Times New Roman" w:hAnsi="Times New Roman" w:cs="Times New Roman"/>
          <w:sz w:val="24"/>
          <w:szCs w:val="24"/>
        </w:rPr>
        <w:t xml:space="preserve">studii universitare de </w:t>
      </w:r>
      <w:r w:rsidRPr="00F26CCD">
        <w:rPr>
          <w:rFonts w:ascii="Times New Roman" w:eastAsia="Times New Roman" w:hAnsi="Times New Roman" w:cs="Times New Roman"/>
          <w:sz w:val="24"/>
          <w:szCs w:val="24"/>
        </w:rPr>
        <w:t>Master in</w:t>
      </w:r>
      <w:r w:rsidR="00281289" w:rsidRPr="00F26CCD">
        <w:rPr>
          <w:rFonts w:ascii="Times New Roman" w:eastAsia="Times New Roman" w:hAnsi="Times New Roman" w:cs="Times New Roman"/>
          <w:sz w:val="24"/>
          <w:szCs w:val="24"/>
        </w:rPr>
        <w:t xml:space="preserve"> același domeniu cu studiile universitare de licență</w:t>
      </w:r>
      <w:r w:rsidR="00D2520D">
        <w:rPr>
          <w:rFonts w:ascii="Times New Roman" w:eastAsia="Times New Roman" w:hAnsi="Times New Roman" w:cs="Times New Roman"/>
          <w:sz w:val="24"/>
          <w:szCs w:val="24"/>
        </w:rPr>
        <w:t>.</w:t>
      </w:r>
    </w:p>
    <w:p w14:paraId="1697C82C" w14:textId="353CEEFE" w:rsidR="001030EC" w:rsidRPr="0087438D" w:rsidRDefault="001030EC" w:rsidP="001030EC">
      <w:pPr>
        <w:pStyle w:val="ListParagraph"/>
        <w:numPr>
          <w:ilvl w:val="0"/>
          <w:numId w:val="19"/>
        </w:numPr>
        <w:pBdr>
          <w:top w:val="nil"/>
          <w:left w:val="nil"/>
          <w:bottom w:val="nil"/>
          <w:right w:val="nil"/>
          <w:between w:val="nil"/>
        </w:pBdr>
        <w:spacing w:after="0" w:line="240" w:lineRule="auto"/>
        <w:rPr>
          <w:rFonts w:ascii="Times New Roman" w:eastAsia="Times New Roman" w:hAnsi="Times New Roman"/>
          <w:sz w:val="24"/>
          <w:szCs w:val="24"/>
          <w:lang w:val="it-IT"/>
        </w:rPr>
      </w:pPr>
      <w:r w:rsidRPr="0087438D">
        <w:rPr>
          <w:rFonts w:ascii="Times New Roman" w:eastAsia="Times New Roman" w:hAnsi="Times New Roman"/>
          <w:sz w:val="24"/>
          <w:szCs w:val="24"/>
          <w:lang w:val="it-IT"/>
        </w:rPr>
        <w:t>Experiență in domeniul salubrizării sau domenii conexe de minim 1 an.</w:t>
      </w:r>
    </w:p>
    <w:p w14:paraId="4ADBB9F5" w14:textId="77777777" w:rsidR="00F91D66" w:rsidRPr="00281289" w:rsidRDefault="00F91D66" w:rsidP="00F91D66">
      <w:pPr>
        <w:pStyle w:val="ListParagraph"/>
        <w:pBdr>
          <w:top w:val="nil"/>
          <w:left w:val="nil"/>
          <w:bottom w:val="nil"/>
          <w:right w:val="nil"/>
          <w:between w:val="nil"/>
        </w:pBdr>
        <w:spacing w:after="0" w:line="240" w:lineRule="auto"/>
        <w:ind w:left="1080"/>
        <w:jc w:val="both"/>
        <w:rPr>
          <w:rFonts w:ascii="Times New Roman" w:hAnsi="Times New Roman" w:cs="Times New Roman"/>
          <w:b/>
          <w:bCs/>
          <w:color w:val="EE0000"/>
          <w:sz w:val="24"/>
          <w:szCs w:val="24"/>
          <w:lang w:val="ro-RO"/>
        </w:rPr>
      </w:pPr>
    </w:p>
    <w:p w14:paraId="3D400180" w14:textId="6A4DF14F" w:rsidR="00094930" w:rsidRDefault="00094930" w:rsidP="00094930">
      <w:pPr>
        <w:pStyle w:val="ListParagraph"/>
        <w:jc w:val="both"/>
        <w:rPr>
          <w:rFonts w:ascii="Times New Roman" w:hAnsi="Times New Roman" w:cs="Times New Roman"/>
          <w:sz w:val="24"/>
          <w:szCs w:val="24"/>
          <w:lang w:val="ro-RO"/>
        </w:rPr>
      </w:pPr>
      <w:r w:rsidRPr="00E70934">
        <w:rPr>
          <w:rFonts w:ascii="Times New Roman" w:hAnsi="Times New Roman" w:cs="Times New Roman"/>
          <w:b/>
          <w:bCs/>
          <w:sz w:val="24"/>
          <w:szCs w:val="24"/>
          <w:lang w:val="ro-RO"/>
        </w:rPr>
        <w:t>Nu pot participa la concursul de selecție persoanele care</w:t>
      </w:r>
      <w:r>
        <w:rPr>
          <w:rFonts w:ascii="Times New Roman" w:hAnsi="Times New Roman" w:cs="Times New Roman"/>
          <w:sz w:val="24"/>
          <w:szCs w:val="24"/>
          <w:lang w:val="ro-RO"/>
        </w:rPr>
        <w:t>:</w:t>
      </w:r>
    </w:p>
    <w:p w14:paraId="210F8DAA" w14:textId="664A85BA" w:rsidR="00D253AC" w:rsidRDefault="00094930" w:rsidP="00094930">
      <w:pPr>
        <w:pStyle w:val="ListParagraph"/>
        <w:numPr>
          <w:ilvl w:val="0"/>
          <w:numId w:val="20"/>
        </w:numPr>
        <w:jc w:val="both"/>
        <w:rPr>
          <w:rFonts w:ascii="Times New Roman" w:hAnsi="Times New Roman" w:cs="Times New Roman"/>
          <w:sz w:val="24"/>
          <w:szCs w:val="24"/>
          <w:lang w:val="ro-RO"/>
        </w:rPr>
      </w:pPr>
      <w:r>
        <w:rPr>
          <w:rFonts w:ascii="Times New Roman" w:hAnsi="Times New Roman" w:cs="Times New Roman"/>
          <w:sz w:val="24"/>
          <w:szCs w:val="24"/>
          <w:lang w:val="ro-RO"/>
        </w:rPr>
        <w:t>Au fost sancționaț</w:t>
      </w:r>
      <w:r w:rsidR="00285634">
        <w:rPr>
          <w:rFonts w:ascii="Times New Roman" w:hAnsi="Times New Roman" w:cs="Times New Roman"/>
          <w:sz w:val="24"/>
          <w:szCs w:val="24"/>
          <w:lang w:val="ro-RO"/>
        </w:rPr>
        <w:t>e</w:t>
      </w:r>
      <w:r>
        <w:rPr>
          <w:rFonts w:ascii="Times New Roman" w:hAnsi="Times New Roman" w:cs="Times New Roman"/>
          <w:sz w:val="24"/>
          <w:szCs w:val="24"/>
          <w:lang w:val="ro-RO"/>
        </w:rPr>
        <w:t xml:space="preserve"> pentru încalcarea dispozițiilor legale în domeniul fiscal</w:t>
      </w:r>
      <w:r w:rsidR="00D2520D">
        <w:rPr>
          <w:rFonts w:ascii="Times New Roman" w:hAnsi="Times New Roman" w:cs="Times New Roman"/>
          <w:sz w:val="24"/>
          <w:szCs w:val="24"/>
          <w:lang w:val="ro-RO"/>
        </w:rPr>
        <w:t>;</w:t>
      </w:r>
    </w:p>
    <w:p w14:paraId="6EE14245" w14:textId="53F92D06" w:rsidR="00094930" w:rsidRDefault="006C2B25" w:rsidP="00094930">
      <w:pPr>
        <w:pStyle w:val="ListParagraph"/>
        <w:numPr>
          <w:ilvl w:val="0"/>
          <w:numId w:val="20"/>
        </w:numPr>
        <w:jc w:val="both"/>
        <w:rPr>
          <w:rFonts w:ascii="Times New Roman" w:hAnsi="Times New Roman" w:cs="Times New Roman"/>
          <w:sz w:val="24"/>
          <w:szCs w:val="24"/>
          <w:lang w:val="ro-RO"/>
        </w:rPr>
      </w:pPr>
      <w:r>
        <w:rPr>
          <w:rFonts w:ascii="Times New Roman" w:hAnsi="Times New Roman" w:cs="Times New Roman"/>
          <w:sz w:val="24"/>
          <w:szCs w:val="24"/>
          <w:lang w:val="ro-RO"/>
        </w:rPr>
        <w:t>Au fost sancționaț</w:t>
      </w:r>
      <w:r w:rsidR="00285634">
        <w:rPr>
          <w:rFonts w:ascii="Times New Roman" w:hAnsi="Times New Roman" w:cs="Times New Roman"/>
          <w:sz w:val="24"/>
          <w:szCs w:val="24"/>
          <w:lang w:val="ro-RO"/>
        </w:rPr>
        <w:t xml:space="preserve">e </w:t>
      </w:r>
      <w:r>
        <w:rPr>
          <w:rFonts w:ascii="Times New Roman" w:hAnsi="Times New Roman" w:cs="Times New Roman"/>
          <w:sz w:val="24"/>
          <w:szCs w:val="24"/>
          <w:lang w:val="ro-RO"/>
        </w:rPr>
        <w:t xml:space="preserve"> pentru concurență neloială</w:t>
      </w:r>
      <w:r w:rsidR="00D2520D">
        <w:rPr>
          <w:rFonts w:ascii="Times New Roman" w:hAnsi="Times New Roman" w:cs="Times New Roman"/>
          <w:sz w:val="24"/>
          <w:szCs w:val="24"/>
          <w:lang w:val="ro-RO"/>
        </w:rPr>
        <w:t>;</w:t>
      </w:r>
    </w:p>
    <w:p w14:paraId="49CCE1F4" w14:textId="19413412" w:rsidR="00094930" w:rsidRDefault="006C2B25" w:rsidP="00094930">
      <w:pPr>
        <w:pStyle w:val="ListParagraph"/>
        <w:numPr>
          <w:ilvl w:val="0"/>
          <w:numId w:val="20"/>
        </w:numPr>
        <w:jc w:val="both"/>
        <w:rPr>
          <w:rFonts w:ascii="Times New Roman" w:hAnsi="Times New Roman" w:cs="Times New Roman"/>
          <w:sz w:val="24"/>
          <w:szCs w:val="24"/>
          <w:lang w:val="ro-RO"/>
        </w:rPr>
      </w:pPr>
      <w:r>
        <w:rPr>
          <w:rFonts w:ascii="Times New Roman" w:hAnsi="Times New Roman" w:cs="Times New Roman"/>
          <w:sz w:val="24"/>
          <w:szCs w:val="24"/>
          <w:lang w:val="ro-RO"/>
        </w:rPr>
        <w:t>Au calitate  de manageri sau administratori la o altă societate cu același obiect de activitate și nu prezintă o declarație scrisă că, în cazul desemnării, renunță la aceasta</w:t>
      </w:r>
      <w:r w:rsidR="00D2520D">
        <w:rPr>
          <w:rFonts w:ascii="Times New Roman" w:hAnsi="Times New Roman" w:cs="Times New Roman"/>
          <w:sz w:val="24"/>
          <w:szCs w:val="24"/>
          <w:lang w:val="ro-RO"/>
        </w:rPr>
        <w:t>;</w:t>
      </w:r>
    </w:p>
    <w:p w14:paraId="0613EA76" w14:textId="5977DC47" w:rsidR="003A243E" w:rsidRDefault="003A243E" w:rsidP="00094930">
      <w:pPr>
        <w:pStyle w:val="ListParagraph"/>
        <w:numPr>
          <w:ilvl w:val="0"/>
          <w:numId w:val="20"/>
        </w:num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Au suferit  condamnări penale definitive , care le fac incompatibile cu calitatea de director </w:t>
      </w:r>
      <w:r w:rsidR="00BF0BEA">
        <w:rPr>
          <w:rFonts w:ascii="Times New Roman" w:hAnsi="Times New Roman" w:cs="Times New Roman"/>
          <w:sz w:val="24"/>
          <w:szCs w:val="24"/>
          <w:lang w:val="ro-RO"/>
        </w:rPr>
        <w:t>general</w:t>
      </w:r>
      <w:r w:rsidR="00D2520D">
        <w:rPr>
          <w:rFonts w:ascii="Times New Roman" w:hAnsi="Times New Roman" w:cs="Times New Roman"/>
          <w:sz w:val="24"/>
          <w:szCs w:val="24"/>
          <w:lang w:val="ro-RO"/>
        </w:rPr>
        <w:t>;</w:t>
      </w:r>
    </w:p>
    <w:p w14:paraId="4A0ADEAE" w14:textId="0D3F8902" w:rsidR="00BF5E02" w:rsidRDefault="00BF5E02" w:rsidP="00BF5E02">
      <w:pPr>
        <w:pStyle w:val="ListParagraph"/>
        <w:numPr>
          <w:ilvl w:val="0"/>
          <w:numId w:val="20"/>
        </w:numPr>
        <w:jc w:val="both"/>
        <w:rPr>
          <w:rFonts w:ascii="Times New Roman" w:hAnsi="Times New Roman" w:cs="Times New Roman"/>
          <w:sz w:val="24"/>
          <w:szCs w:val="24"/>
          <w:lang w:val="ro-RO"/>
        </w:rPr>
      </w:pPr>
      <w:r>
        <w:rPr>
          <w:rFonts w:ascii="Times New Roman" w:hAnsi="Times New Roman" w:cs="Times New Roman"/>
          <w:sz w:val="24"/>
          <w:szCs w:val="24"/>
          <w:lang w:val="ro-RO"/>
        </w:rPr>
        <w:t>Au</w:t>
      </w:r>
      <w:r w:rsidRPr="00D253AC">
        <w:rPr>
          <w:rFonts w:ascii="Times New Roman" w:hAnsi="Times New Roman" w:cs="Times New Roman"/>
          <w:sz w:val="24"/>
          <w:szCs w:val="24"/>
          <w:lang w:val="ro-RO"/>
        </w:rPr>
        <w:t xml:space="preserve">  avut încetat  contractul individual de muncă</w:t>
      </w:r>
      <w:r>
        <w:rPr>
          <w:rFonts w:ascii="Times New Roman" w:hAnsi="Times New Roman" w:cs="Times New Roman"/>
          <w:sz w:val="24"/>
          <w:szCs w:val="24"/>
          <w:lang w:val="ro-RO"/>
        </w:rPr>
        <w:t xml:space="preserve">  pentru motive disciplinare în ultimele 12 luni și au fost revocați</w:t>
      </w:r>
      <w:r w:rsidR="00D2520D">
        <w:rPr>
          <w:rFonts w:ascii="Times New Roman" w:hAnsi="Times New Roman" w:cs="Times New Roman"/>
          <w:sz w:val="24"/>
          <w:szCs w:val="24"/>
          <w:lang w:val="ro-RO"/>
        </w:rPr>
        <w:t>;</w:t>
      </w:r>
    </w:p>
    <w:p w14:paraId="1D686C2E" w14:textId="36DC889C" w:rsidR="00BF5E02" w:rsidRDefault="00BF5E02" w:rsidP="00094930">
      <w:pPr>
        <w:pStyle w:val="ListParagraph"/>
        <w:numPr>
          <w:ilvl w:val="0"/>
          <w:numId w:val="20"/>
        </w:numPr>
        <w:jc w:val="both"/>
        <w:rPr>
          <w:rFonts w:ascii="Times New Roman" w:hAnsi="Times New Roman" w:cs="Times New Roman"/>
          <w:sz w:val="24"/>
          <w:szCs w:val="24"/>
          <w:lang w:val="ro-RO"/>
        </w:rPr>
      </w:pPr>
      <w:r>
        <w:rPr>
          <w:rFonts w:ascii="Times New Roman" w:hAnsi="Times New Roman" w:cs="Times New Roman"/>
          <w:sz w:val="24"/>
          <w:szCs w:val="24"/>
          <w:lang w:val="ro-RO"/>
        </w:rPr>
        <w:t>Figurează pe lista managerilor și administratorilor</w:t>
      </w:r>
      <w:r w:rsidR="001F2506">
        <w:rPr>
          <w:rFonts w:ascii="Times New Roman" w:hAnsi="Times New Roman" w:cs="Times New Roman"/>
          <w:sz w:val="24"/>
          <w:szCs w:val="24"/>
          <w:lang w:val="ro-RO"/>
        </w:rPr>
        <w:t xml:space="preserve"> </w:t>
      </w:r>
      <w:r>
        <w:rPr>
          <w:rFonts w:ascii="Times New Roman" w:hAnsi="Times New Roman" w:cs="Times New Roman"/>
          <w:sz w:val="24"/>
          <w:szCs w:val="24"/>
          <w:lang w:val="ro-RO"/>
        </w:rPr>
        <w:t>cărora li s-a revocat mandatul din culpa lor</w:t>
      </w:r>
      <w:r w:rsidR="00D2520D">
        <w:rPr>
          <w:rFonts w:ascii="Times New Roman" w:hAnsi="Times New Roman" w:cs="Times New Roman"/>
          <w:sz w:val="24"/>
          <w:szCs w:val="24"/>
          <w:lang w:val="ro-RO"/>
        </w:rPr>
        <w:t>;</w:t>
      </w:r>
    </w:p>
    <w:p w14:paraId="5FC96A56" w14:textId="757757CC" w:rsidR="00983C60" w:rsidRPr="00EA3713" w:rsidRDefault="00983C60" w:rsidP="00094930">
      <w:pPr>
        <w:pStyle w:val="ListParagraph"/>
        <w:numPr>
          <w:ilvl w:val="0"/>
          <w:numId w:val="20"/>
        </w:numPr>
        <w:jc w:val="both"/>
        <w:rPr>
          <w:rFonts w:ascii="Times New Roman" w:hAnsi="Times New Roman" w:cs="Times New Roman"/>
          <w:color w:val="000000" w:themeColor="text1"/>
          <w:sz w:val="24"/>
          <w:szCs w:val="24"/>
          <w:lang w:val="ro-RO"/>
        </w:rPr>
      </w:pPr>
      <w:r>
        <w:rPr>
          <w:rFonts w:ascii="Times New Roman" w:hAnsi="Times New Roman" w:cs="Times New Roman"/>
          <w:sz w:val="24"/>
          <w:szCs w:val="24"/>
          <w:lang w:val="ro-RO"/>
        </w:rPr>
        <w:t xml:space="preserve">Dețin părți sociale sau acțiuni, ei, rudele, soția și afinii lor  până la gradul al doilea, la </w:t>
      </w:r>
      <w:r w:rsidRPr="00EA3713">
        <w:rPr>
          <w:rFonts w:ascii="Times New Roman" w:hAnsi="Times New Roman" w:cs="Times New Roman"/>
          <w:color w:val="000000" w:themeColor="text1"/>
          <w:sz w:val="24"/>
          <w:szCs w:val="24"/>
          <w:lang w:val="ro-RO"/>
        </w:rPr>
        <w:t>altă  societate al cărui obiect de activitate este asemănător cu cel al societății pentru care se face selecția</w:t>
      </w:r>
      <w:r w:rsidR="00D2520D">
        <w:rPr>
          <w:rFonts w:ascii="Times New Roman" w:hAnsi="Times New Roman" w:cs="Times New Roman"/>
          <w:color w:val="000000" w:themeColor="text1"/>
          <w:sz w:val="24"/>
          <w:szCs w:val="24"/>
          <w:lang w:val="ro-RO"/>
        </w:rPr>
        <w:t>.</w:t>
      </w:r>
    </w:p>
    <w:p w14:paraId="61192214" w14:textId="7E703553" w:rsidR="00D253AC" w:rsidRPr="00EA3713" w:rsidRDefault="007B29B2" w:rsidP="00520963">
      <w:pPr>
        <w:jc w:val="both"/>
        <w:rPr>
          <w:rFonts w:ascii="Times New Roman" w:hAnsi="Times New Roman" w:cs="Times New Roman"/>
          <w:b/>
          <w:bCs/>
          <w:color w:val="000000" w:themeColor="text1"/>
          <w:sz w:val="24"/>
          <w:szCs w:val="24"/>
          <w:lang w:val="ro-RO"/>
        </w:rPr>
      </w:pPr>
      <w:r w:rsidRPr="00EA3713">
        <w:rPr>
          <w:rFonts w:ascii="Times New Roman" w:hAnsi="Times New Roman" w:cs="Times New Roman"/>
          <w:b/>
          <w:bCs/>
          <w:color w:val="000000" w:themeColor="text1"/>
          <w:sz w:val="24"/>
          <w:szCs w:val="24"/>
          <w:lang w:val="ro-RO"/>
        </w:rPr>
        <w:t>Depunerea dosarelor de candidatură</w:t>
      </w:r>
    </w:p>
    <w:p w14:paraId="08693637" w14:textId="362AFD2E" w:rsidR="006917F1" w:rsidRDefault="00412BAD" w:rsidP="00520963">
      <w:pPr>
        <w:jc w:val="both"/>
        <w:rPr>
          <w:rFonts w:ascii="Times New Roman" w:hAnsi="Times New Roman" w:cs="Times New Roman"/>
          <w:bCs/>
          <w:color w:val="000000" w:themeColor="text1"/>
          <w:sz w:val="24"/>
          <w:szCs w:val="24"/>
          <w:lang w:val="ro-RO"/>
        </w:rPr>
      </w:pPr>
      <w:r w:rsidRPr="00EA3713">
        <w:rPr>
          <w:rFonts w:ascii="Times New Roman" w:hAnsi="Times New Roman" w:cs="Times New Roman"/>
          <w:color w:val="000000" w:themeColor="text1"/>
          <w:sz w:val="24"/>
          <w:szCs w:val="24"/>
          <w:lang w:val="ro-RO"/>
        </w:rPr>
        <w:t xml:space="preserve">Dosarele de candidatură vor fi depuse </w:t>
      </w:r>
      <w:r w:rsidR="00E67F3C" w:rsidRPr="00EA3713">
        <w:rPr>
          <w:rFonts w:ascii="Times New Roman" w:hAnsi="Times New Roman" w:cs="Times New Roman"/>
          <w:color w:val="000000" w:themeColor="text1"/>
          <w:sz w:val="24"/>
          <w:szCs w:val="24"/>
          <w:lang w:val="ro-RO"/>
        </w:rPr>
        <w:t>în termen de 30 zile de la data publicării anunțului</w:t>
      </w:r>
      <w:r w:rsidR="00D104AB">
        <w:rPr>
          <w:rFonts w:ascii="Times New Roman" w:hAnsi="Times New Roman" w:cs="Times New Roman"/>
          <w:color w:val="000000" w:themeColor="text1"/>
          <w:sz w:val="24"/>
          <w:szCs w:val="24"/>
          <w:lang w:val="ro-RO"/>
        </w:rPr>
        <w:t>, respectiv până la data de</w:t>
      </w:r>
      <w:r w:rsidR="00CB66C2">
        <w:rPr>
          <w:rFonts w:ascii="Times New Roman" w:hAnsi="Times New Roman" w:cs="Times New Roman"/>
          <w:color w:val="000000" w:themeColor="text1"/>
          <w:sz w:val="24"/>
          <w:szCs w:val="24"/>
          <w:lang w:val="ro-RO"/>
        </w:rPr>
        <w:t xml:space="preserve"> </w:t>
      </w:r>
      <w:r w:rsidR="00871D5E">
        <w:rPr>
          <w:rFonts w:ascii="Times New Roman" w:hAnsi="Times New Roman" w:cs="Times New Roman"/>
          <w:b/>
          <w:bCs/>
          <w:sz w:val="24"/>
          <w:szCs w:val="24"/>
          <w:lang w:val="ro-RO"/>
        </w:rPr>
        <w:t>31.08</w:t>
      </w:r>
      <w:r w:rsidR="00CB66C2">
        <w:rPr>
          <w:rFonts w:ascii="Times New Roman" w:hAnsi="Times New Roman" w:cs="Times New Roman"/>
          <w:b/>
          <w:bCs/>
          <w:sz w:val="24"/>
          <w:szCs w:val="24"/>
          <w:lang w:val="ro-RO"/>
        </w:rPr>
        <w:t>.</w:t>
      </w:r>
      <w:r w:rsidR="0038377D" w:rsidRPr="00CB66C2">
        <w:rPr>
          <w:rFonts w:ascii="Times New Roman" w:hAnsi="Times New Roman" w:cs="Times New Roman"/>
          <w:b/>
          <w:bCs/>
          <w:sz w:val="24"/>
          <w:szCs w:val="24"/>
          <w:lang w:val="ro-RO"/>
        </w:rPr>
        <w:t>2026</w:t>
      </w:r>
      <w:r w:rsidR="00D104AB" w:rsidRPr="00CB66C2">
        <w:rPr>
          <w:rFonts w:ascii="Times New Roman" w:hAnsi="Times New Roman" w:cs="Times New Roman"/>
          <w:b/>
          <w:bCs/>
          <w:color w:val="000000" w:themeColor="text1"/>
          <w:sz w:val="24"/>
          <w:szCs w:val="24"/>
          <w:lang w:val="ro-RO"/>
        </w:rPr>
        <w:t>, ora</w:t>
      </w:r>
      <w:r w:rsidR="00F32616">
        <w:rPr>
          <w:rFonts w:ascii="Times New Roman" w:hAnsi="Times New Roman" w:cs="Times New Roman"/>
          <w:b/>
          <w:bCs/>
          <w:color w:val="000000" w:themeColor="text1"/>
          <w:sz w:val="24"/>
          <w:szCs w:val="24"/>
          <w:lang w:val="ro-RO"/>
        </w:rPr>
        <w:t xml:space="preserve"> </w:t>
      </w:r>
      <w:r w:rsidR="00D104AB" w:rsidRPr="00CB66C2">
        <w:rPr>
          <w:rFonts w:ascii="Times New Roman" w:hAnsi="Times New Roman" w:cs="Times New Roman"/>
          <w:b/>
          <w:bCs/>
          <w:color w:val="000000" w:themeColor="text1"/>
          <w:sz w:val="24"/>
          <w:szCs w:val="24"/>
          <w:lang w:val="ro-RO"/>
        </w:rPr>
        <w:t xml:space="preserve">15 </w:t>
      </w:r>
      <w:r w:rsidR="00D104AB" w:rsidRPr="00CB66C2">
        <w:rPr>
          <w:rFonts w:ascii="Times New Roman" w:hAnsi="Times New Roman" w:cs="Times New Roman"/>
          <w:b/>
          <w:bCs/>
          <w:color w:val="000000" w:themeColor="text1"/>
          <w:sz w:val="24"/>
          <w:szCs w:val="24"/>
          <w:vertAlign w:val="superscript"/>
          <w:lang w:val="ro-RO"/>
        </w:rPr>
        <w:t>00</w:t>
      </w:r>
      <w:r w:rsidRPr="00EA3713">
        <w:rPr>
          <w:rFonts w:ascii="Times New Roman" w:hAnsi="Times New Roman" w:cs="Times New Roman"/>
          <w:color w:val="000000" w:themeColor="text1"/>
          <w:sz w:val="24"/>
          <w:szCs w:val="24"/>
          <w:lang w:val="ro-RO"/>
        </w:rPr>
        <w:t xml:space="preserve">,  la sediul Societății </w:t>
      </w:r>
      <w:r w:rsidR="00E335F6">
        <w:rPr>
          <w:rFonts w:ascii="Times New Roman" w:hAnsi="Times New Roman" w:cs="Times New Roman"/>
          <w:color w:val="000000" w:themeColor="text1"/>
          <w:sz w:val="24"/>
          <w:szCs w:val="24"/>
          <w:lang w:val="ro-RO"/>
        </w:rPr>
        <w:t>Salubrizare</w:t>
      </w:r>
      <w:r w:rsidR="002D1F81">
        <w:rPr>
          <w:rFonts w:ascii="Times New Roman" w:hAnsi="Times New Roman" w:cs="Times New Roman"/>
          <w:color w:val="000000" w:themeColor="text1"/>
          <w:sz w:val="24"/>
          <w:szCs w:val="24"/>
          <w:lang w:val="ro-RO"/>
        </w:rPr>
        <w:t xml:space="preserve"> Timișoara</w:t>
      </w:r>
      <w:r w:rsidRPr="00EA3713">
        <w:rPr>
          <w:rFonts w:ascii="Times New Roman" w:hAnsi="Times New Roman" w:cs="Times New Roman"/>
          <w:color w:val="000000" w:themeColor="text1"/>
          <w:sz w:val="24"/>
          <w:szCs w:val="24"/>
          <w:lang w:val="ro-RO"/>
        </w:rPr>
        <w:t xml:space="preserve"> S.</w:t>
      </w:r>
      <w:r w:rsidR="00E335F6">
        <w:rPr>
          <w:rFonts w:ascii="Times New Roman" w:hAnsi="Times New Roman" w:cs="Times New Roman"/>
          <w:color w:val="000000" w:themeColor="text1"/>
          <w:sz w:val="24"/>
          <w:szCs w:val="24"/>
          <w:lang w:val="ro-RO"/>
        </w:rPr>
        <w:t>R.L.</w:t>
      </w:r>
      <w:r w:rsidRPr="00EA3713">
        <w:rPr>
          <w:rFonts w:ascii="Times New Roman" w:hAnsi="Times New Roman" w:cs="Times New Roman"/>
          <w:color w:val="000000" w:themeColor="text1"/>
          <w:sz w:val="24"/>
          <w:szCs w:val="24"/>
          <w:lang w:val="ro-RO"/>
        </w:rPr>
        <w:t xml:space="preserve"> din Municipiul Timișoara, </w:t>
      </w:r>
      <w:r w:rsidR="00E335F6">
        <w:rPr>
          <w:rFonts w:ascii="Times New Roman" w:hAnsi="Times New Roman" w:cs="Times New Roman"/>
          <w:bCs/>
          <w:color w:val="000000" w:themeColor="text1"/>
          <w:sz w:val="24"/>
          <w:szCs w:val="24"/>
          <w:lang w:val="ro-RO"/>
        </w:rPr>
        <w:t>str.</w:t>
      </w:r>
      <w:r w:rsidR="00527E1C">
        <w:rPr>
          <w:rFonts w:ascii="Times New Roman" w:hAnsi="Times New Roman" w:cs="Times New Roman"/>
          <w:bCs/>
          <w:color w:val="000000" w:themeColor="text1"/>
          <w:sz w:val="24"/>
          <w:szCs w:val="24"/>
          <w:lang w:val="ro-RO"/>
        </w:rPr>
        <w:t xml:space="preserve"> </w:t>
      </w:r>
      <w:r w:rsidR="00E335F6">
        <w:rPr>
          <w:rFonts w:ascii="Times New Roman" w:hAnsi="Times New Roman" w:cs="Times New Roman"/>
          <w:bCs/>
          <w:color w:val="000000" w:themeColor="text1"/>
          <w:sz w:val="24"/>
          <w:szCs w:val="24"/>
          <w:lang w:val="ro-RO"/>
        </w:rPr>
        <w:t>Amforei</w:t>
      </w:r>
      <w:r w:rsidR="00802A59">
        <w:rPr>
          <w:rFonts w:ascii="Times New Roman" w:hAnsi="Times New Roman" w:cs="Times New Roman"/>
          <w:bCs/>
          <w:color w:val="000000" w:themeColor="text1"/>
          <w:sz w:val="24"/>
          <w:szCs w:val="24"/>
          <w:lang w:val="ro-RO"/>
        </w:rPr>
        <w:t>,</w:t>
      </w:r>
      <w:r w:rsidR="00E335F6">
        <w:rPr>
          <w:rFonts w:ascii="Times New Roman" w:hAnsi="Times New Roman" w:cs="Times New Roman"/>
          <w:bCs/>
          <w:color w:val="000000" w:themeColor="text1"/>
          <w:sz w:val="24"/>
          <w:szCs w:val="24"/>
          <w:lang w:val="ro-RO"/>
        </w:rPr>
        <w:t xml:space="preserve"> </w:t>
      </w:r>
      <w:r w:rsidR="002D1F81">
        <w:rPr>
          <w:rFonts w:ascii="Times New Roman" w:hAnsi="Times New Roman" w:cs="Times New Roman"/>
          <w:bCs/>
          <w:color w:val="000000" w:themeColor="text1"/>
          <w:sz w:val="24"/>
          <w:szCs w:val="24"/>
          <w:lang w:val="ro-RO"/>
        </w:rPr>
        <w:t xml:space="preserve"> nr.</w:t>
      </w:r>
      <w:r w:rsidR="00527E1C">
        <w:rPr>
          <w:rFonts w:ascii="Times New Roman" w:hAnsi="Times New Roman" w:cs="Times New Roman"/>
          <w:bCs/>
          <w:color w:val="000000" w:themeColor="text1"/>
          <w:sz w:val="24"/>
          <w:szCs w:val="24"/>
          <w:lang w:val="ro-RO"/>
        </w:rPr>
        <w:t xml:space="preserve"> </w:t>
      </w:r>
      <w:r w:rsidR="002D1F81">
        <w:rPr>
          <w:rFonts w:ascii="Times New Roman" w:hAnsi="Times New Roman" w:cs="Times New Roman"/>
          <w:bCs/>
          <w:color w:val="000000" w:themeColor="text1"/>
          <w:sz w:val="24"/>
          <w:szCs w:val="24"/>
          <w:lang w:val="ro-RO"/>
        </w:rPr>
        <w:t>6</w:t>
      </w:r>
      <w:r w:rsidRPr="00EA3713">
        <w:rPr>
          <w:rFonts w:ascii="Times New Roman" w:hAnsi="Times New Roman" w:cs="Times New Roman"/>
          <w:bCs/>
          <w:color w:val="000000" w:themeColor="text1"/>
          <w:sz w:val="24"/>
          <w:szCs w:val="24"/>
          <w:lang w:val="ro-RO"/>
        </w:rPr>
        <w:t>,</w:t>
      </w:r>
      <w:r w:rsidRPr="00EA3713">
        <w:rPr>
          <w:rFonts w:ascii="Times New Roman" w:hAnsi="Times New Roman" w:cs="Times New Roman"/>
          <w:b/>
          <w:color w:val="000000" w:themeColor="text1"/>
          <w:sz w:val="24"/>
          <w:szCs w:val="24"/>
          <w:lang w:val="ro-RO"/>
        </w:rPr>
        <w:t xml:space="preserve">  </w:t>
      </w:r>
      <w:r w:rsidRPr="00EA3713">
        <w:rPr>
          <w:rFonts w:ascii="Times New Roman" w:hAnsi="Times New Roman" w:cs="Times New Roman"/>
          <w:bCs/>
          <w:color w:val="000000" w:themeColor="text1"/>
          <w:sz w:val="24"/>
          <w:szCs w:val="24"/>
          <w:lang w:val="ro-RO"/>
        </w:rPr>
        <w:t xml:space="preserve"> jud.Timiș,</w:t>
      </w:r>
    </w:p>
    <w:p w14:paraId="2BD2B3A5" w14:textId="77777777" w:rsidR="006917F1" w:rsidRPr="00AE569E" w:rsidRDefault="006917F1" w:rsidP="006917F1">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o-RO"/>
        </w:rPr>
      </w:pPr>
      <w:r w:rsidRPr="00AE569E">
        <w:rPr>
          <w:rFonts w:ascii="Times New Roman" w:eastAsia="Times New Roman" w:hAnsi="Times New Roman" w:cs="Times New Roman"/>
          <w:color w:val="000000"/>
          <w:sz w:val="24"/>
          <w:szCs w:val="24"/>
          <w:lang w:val="ro-RO"/>
        </w:rPr>
        <w:t>Dosarele de candidatură se vor transmite, în mod obligatoriu, în dublu format – fizic și electronic, după cum urmează:</w:t>
      </w:r>
    </w:p>
    <w:p w14:paraId="4D4292EA" w14:textId="77777777" w:rsidR="006917F1" w:rsidRPr="00AE569E" w:rsidRDefault="006917F1" w:rsidP="006917F1">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o-RO"/>
        </w:rPr>
      </w:pPr>
    </w:p>
    <w:p w14:paraId="0E0AE9E9" w14:textId="77777777" w:rsidR="006917F1" w:rsidRPr="00AE569E" w:rsidRDefault="006917F1" w:rsidP="006917F1">
      <w:pPr>
        <w:numPr>
          <w:ilvl w:val="0"/>
          <w:numId w:val="2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ro-RO"/>
        </w:rPr>
      </w:pPr>
      <w:r w:rsidRPr="00AE569E">
        <w:rPr>
          <w:rFonts w:ascii="Times New Roman" w:eastAsia="Times New Roman" w:hAnsi="Times New Roman" w:cs="Times New Roman"/>
          <w:color w:val="000000"/>
          <w:sz w:val="24"/>
          <w:szCs w:val="24"/>
          <w:lang w:val="ro-RO"/>
        </w:rPr>
        <w:t>Pe suport fizic: în plic închis și sigilat,</w:t>
      </w:r>
    </w:p>
    <w:p w14:paraId="53BC4D62" w14:textId="77777777" w:rsidR="006917F1" w:rsidRPr="00173591" w:rsidRDefault="006917F1" w:rsidP="006917F1">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lang w:val="it-IT"/>
        </w:rPr>
      </w:pPr>
      <w:r w:rsidRPr="00EA3713">
        <w:rPr>
          <w:rFonts w:ascii="Times New Roman" w:hAnsi="Times New Roman" w:cs="Times New Roman"/>
          <w:color w:val="000000" w:themeColor="text1"/>
          <w:sz w:val="24"/>
          <w:szCs w:val="24"/>
          <w:lang w:val="ro-RO"/>
        </w:rPr>
        <w:t>Candidații vor primi un număr de înregistrare și data depunerii candidaturii.</w:t>
      </w:r>
    </w:p>
    <w:p w14:paraId="79F19C36" w14:textId="555F4424" w:rsidR="006917F1" w:rsidRPr="00173591" w:rsidRDefault="006917F1" w:rsidP="006917F1">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lang w:val="it-IT"/>
        </w:rPr>
      </w:pPr>
      <w:r w:rsidRPr="00EA3713">
        <w:rPr>
          <w:rFonts w:ascii="Times New Roman" w:hAnsi="Times New Roman" w:cs="Times New Roman"/>
          <w:color w:val="000000" w:themeColor="text1"/>
          <w:sz w:val="24"/>
          <w:szCs w:val="24"/>
          <w:lang w:val="ro-RO"/>
        </w:rPr>
        <w:t xml:space="preserve"> Plicul  va avea  menționat </w:t>
      </w:r>
      <w:r w:rsidRPr="004C7B17">
        <w:rPr>
          <w:rFonts w:ascii="Times New Roman" w:hAnsi="Times New Roman" w:cs="Times New Roman"/>
          <w:color w:val="000000" w:themeColor="text1"/>
          <w:sz w:val="24"/>
          <w:szCs w:val="24"/>
          <w:lang w:val="it-IT"/>
        </w:rPr>
        <w:t>“</w:t>
      </w:r>
      <w:r w:rsidRPr="002D1F81">
        <w:rPr>
          <w:rFonts w:ascii="Times New Roman" w:hAnsi="Times New Roman" w:cs="Times New Roman"/>
          <w:i/>
          <w:iCs/>
          <w:color w:val="000000" w:themeColor="text1"/>
          <w:sz w:val="24"/>
          <w:szCs w:val="24"/>
          <w:lang w:val="it-IT"/>
        </w:rPr>
        <w:t xml:space="preserve">Candidatură  pentru postul de Director General al  Societății  </w:t>
      </w:r>
      <w:r w:rsidR="00E335F6">
        <w:rPr>
          <w:rFonts w:ascii="Times New Roman" w:hAnsi="Times New Roman" w:cs="Times New Roman"/>
          <w:i/>
          <w:iCs/>
          <w:color w:val="000000" w:themeColor="text1"/>
          <w:sz w:val="24"/>
          <w:szCs w:val="24"/>
          <w:lang w:val="it-IT"/>
        </w:rPr>
        <w:t xml:space="preserve">Salubrizare </w:t>
      </w:r>
      <w:r w:rsidRPr="002D1F81">
        <w:rPr>
          <w:rFonts w:ascii="Times New Roman" w:hAnsi="Times New Roman" w:cs="Times New Roman"/>
          <w:i/>
          <w:iCs/>
          <w:color w:val="000000" w:themeColor="text1"/>
          <w:sz w:val="24"/>
          <w:szCs w:val="24"/>
          <w:lang w:val="it-IT"/>
        </w:rPr>
        <w:t xml:space="preserve"> Timișoara S.</w:t>
      </w:r>
      <w:r w:rsidR="00E335F6">
        <w:rPr>
          <w:rFonts w:ascii="Times New Roman" w:hAnsi="Times New Roman" w:cs="Times New Roman"/>
          <w:i/>
          <w:iCs/>
          <w:color w:val="000000" w:themeColor="text1"/>
          <w:sz w:val="24"/>
          <w:szCs w:val="24"/>
          <w:lang w:val="it-IT"/>
        </w:rPr>
        <w:t>R.L.</w:t>
      </w:r>
      <w:r w:rsidRPr="004C7B17">
        <w:rPr>
          <w:rFonts w:ascii="Times New Roman" w:hAnsi="Times New Roman" w:cs="Times New Roman"/>
          <w:color w:val="000000" w:themeColor="text1"/>
          <w:sz w:val="24"/>
          <w:szCs w:val="24"/>
          <w:lang w:val="it-IT"/>
        </w:rPr>
        <w:t xml:space="preserve"> ” precum și nume</w:t>
      </w:r>
      <w:r>
        <w:rPr>
          <w:rFonts w:ascii="Times New Roman" w:hAnsi="Times New Roman" w:cs="Times New Roman"/>
          <w:color w:val="000000" w:themeColor="text1"/>
          <w:sz w:val="24"/>
          <w:szCs w:val="24"/>
          <w:lang w:val="it-IT"/>
        </w:rPr>
        <w:t>/</w:t>
      </w:r>
      <w:r w:rsidRPr="004C7B17">
        <w:rPr>
          <w:rFonts w:ascii="Times New Roman" w:hAnsi="Times New Roman" w:cs="Times New Roman"/>
          <w:color w:val="000000" w:themeColor="text1"/>
          <w:sz w:val="24"/>
          <w:szCs w:val="24"/>
          <w:lang w:val="it-IT"/>
        </w:rPr>
        <w:t xml:space="preserve"> prenume</w:t>
      </w:r>
      <w:r>
        <w:rPr>
          <w:rFonts w:ascii="Times New Roman" w:hAnsi="Times New Roman" w:cs="Times New Roman"/>
          <w:color w:val="000000" w:themeColor="text1"/>
          <w:sz w:val="24"/>
          <w:szCs w:val="24"/>
          <w:lang w:val="it-IT"/>
        </w:rPr>
        <w:t>.</w:t>
      </w:r>
    </w:p>
    <w:p w14:paraId="4502CE3C" w14:textId="3A3C411E" w:rsidR="006917F1" w:rsidRPr="00173591" w:rsidRDefault="006917F1" w:rsidP="006917F1">
      <w:pPr>
        <w:numPr>
          <w:ilvl w:val="0"/>
          <w:numId w:val="26"/>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it-IT"/>
        </w:rPr>
      </w:pPr>
      <w:r w:rsidRPr="00173591">
        <w:rPr>
          <w:rFonts w:ascii="Times New Roman" w:eastAsia="Times New Roman" w:hAnsi="Times New Roman" w:cs="Times New Roman"/>
          <w:color w:val="000000"/>
          <w:sz w:val="24"/>
          <w:szCs w:val="24"/>
          <w:lang w:val="it-IT"/>
        </w:rPr>
        <w:t xml:space="preserve">În format electronic: prin transmiterea tuturor documentelor solicitate la adresele de e-mail: </w:t>
      </w:r>
      <w:r w:rsidR="00E94DF9">
        <w:rPr>
          <w:rFonts w:ascii="Times New Roman" w:eastAsia="Times New Roman" w:hAnsi="Times New Roman" w:cs="Times New Roman"/>
          <w:color w:val="000000"/>
          <w:sz w:val="24"/>
          <w:szCs w:val="24"/>
          <w:lang w:val="it-IT"/>
        </w:rPr>
        <w:t>office.telmhr</w:t>
      </w:r>
      <w:r w:rsidRPr="00173591">
        <w:rPr>
          <w:rFonts w:ascii="Times New Roman" w:eastAsia="Times New Roman" w:hAnsi="Times New Roman" w:cs="Times New Roman"/>
          <w:color w:val="000000"/>
          <w:sz w:val="24"/>
          <w:szCs w:val="24"/>
          <w:lang w:val="it-IT"/>
        </w:rPr>
        <w:t>@</w:t>
      </w:r>
      <w:r w:rsidR="00E94DF9">
        <w:rPr>
          <w:rFonts w:ascii="Times New Roman" w:eastAsia="Times New Roman" w:hAnsi="Times New Roman" w:cs="Times New Roman"/>
          <w:color w:val="000000"/>
          <w:sz w:val="24"/>
          <w:szCs w:val="24"/>
          <w:lang w:val="it-IT"/>
        </w:rPr>
        <w:t>gmail</w:t>
      </w:r>
      <w:r w:rsidRPr="00173591">
        <w:rPr>
          <w:rFonts w:ascii="Times New Roman" w:eastAsia="Times New Roman" w:hAnsi="Times New Roman" w:cs="Times New Roman"/>
          <w:color w:val="000000"/>
          <w:sz w:val="24"/>
          <w:szCs w:val="24"/>
          <w:lang w:val="it-IT"/>
        </w:rPr>
        <w:t xml:space="preserve">.com, cu subiectul corespunzător: </w:t>
      </w:r>
      <w:r w:rsidRPr="004C7B17">
        <w:rPr>
          <w:rFonts w:ascii="Times New Roman" w:hAnsi="Times New Roman" w:cs="Times New Roman"/>
          <w:color w:val="000000" w:themeColor="text1"/>
          <w:sz w:val="24"/>
          <w:szCs w:val="24"/>
          <w:lang w:val="it-IT"/>
        </w:rPr>
        <w:t>“</w:t>
      </w:r>
      <w:r w:rsidRPr="002D1F81">
        <w:rPr>
          <w:rFonts w:ascii="Times New Roman" w:hAnsi="Times New Roman" w:cs="Times New Roman"/>
          <w:i/>
          <w:iCs/>
          <w:color w:val="000000" w:themeColor="text1"/>
          <w:sz w:val="24"/>
          <w:szCs w:val="24"/>
          <w:lang w:val="it-IT"/>
        </w:rPr>
        <w:t xml:space="preserve">Candidatură  pentru postul de Director General al  Societății  </w:t>
      </w:r>
      <w:r w:rsidR="00E335F6">
        <w:rPr>
          <w:rFonts w:ascii="Times New Roman" w:hAnsi="Times New Roman" w:cs="Times New Roman"/>
          <w:i/>
          <w:iCs/>
          <w:color w:val="000000" w:themeColor="text1"/>
          <w:sz w:val="24"/>
          <w:szCs w:val="24"/>
          <w:lang w:val="it-IT"/>
        </w:rPr>
        <w:t>Salubrizare</w:t>
      </w:r>
      <w:r w:rsidRPr="002D1F81">
        <w:rPr>
          <w:rFonts w:ascii="Times New Roman" w:hAnsi="Times New Roman" w:cs="Times New Roman"/>
          <w:i/>
          <w:iCs/>
          <w:color w:val="000000" w:themeColor="text1"/>
          <w:sz w:val="24"/>
          <w:szCs w:val="24"/>
          <w:lang w:val="it-IT"/>
        </w:rPr>
        <w:t xml:space="preserve"> Timișoara S.</w:t>
      </w:r>
      <w:r w:rsidR="00E335F6">
        <w:rPr>
          <w:rFonts w:ascii="Times New Roman" w:hAnsi="Times New Roman" w:cs="Times New Roman"/>
          <w:i/>
          <w:iCs/>
          <w:color w:val="000000" w:themeColor="text1"/>
          <w:sz w:val="24"/>
          <w:szCs w:val="24"/>
          <w:lang w:val="it-IT"/>
        </w:rPr>
        <w:t>R.L.</w:t>
      </w:r>
      <w:r w:rsidR="00F147A2">
        <w:rPr>
          <w:rFonts w:ascii="Times New Roman" w:hAnsi="Times New Roman" w:cs="Times New Roman"/>
          <w:i/>
          <w:iCs/>
          <w:color w:val="000000" w:themeColor="text1"/>
          <w:sz w:val="24"/>
          <w:szCs w:val="24"/>
          <w:lang w:val="it-IT"/>
        </w:rPr>
        <w:t>”</w:t>
      </w:r>
      <w:r w:rsidRPr="004C7B17">
        <w:rPr>
          <w:rFonts w:ascii="Times New Roman" w:hAnsi="Times New Roman" w:cs="Times New Roman"/>
          <w:color w:val="000000" w:themeColor="text1"/>
          <w:sz w:val="24"/>
          <w:szCs w:val="24"/>
          <w:lang w:val="it-IT"/>
        </w:rPr>
        <w:t xml:space="preserve">. </w:t>
      </w:r>
    </w:p>
    <w:p w14:paraId="17AEAF23" w14:textId="77777777" w:rsidR="006917F1" w:rsidRPr="00173591" w:rsidRDefault="006917F1" w:rsidP="006917F1">
      <w:pPr>
        <w:pBdr>
          <w:top w:val="nil"/>
          <w:left w:val="nil"/>
          <w:bottom w:val="nil"/>
          <w:right w:val="nil"/>
          <w:between w:val="nil"/>
        </w:pBdr>
        <w:spacing w:after="0" w:line="240" w:lineRule="auto"/>
        <w:ind w:left="720"/>
        <w:rPr>
          <w:rFonts w:ascii="Times New Roman" w:eastAsia="Times New Roman" w:hAnsi="Times New Roman" w:cs="Times New Roman"/>
          <w:color w:val="000000"/>
          <w:sz w:val="24"/>
          <w:szCs w:val="24"/>
          <w:lang w:val="it-IT"/>
        </w:rPr>
      </w:pPr>
    </w:p>
    <w:p w14:paraId="2381954D" w14:textId="77777777" w:rsidR="006917F1" w:rsidRPr="00173591" w:rsidRDefault="006917F1" w:rsidP="006917F1">
      <w:pPr>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lang w:val="it-IT"/>
        </w:rPr>
      </w:pPr>
      <w:r w:rsidRPr="00173591">
        <w:rPr>
          <w:rFonts w:ascii="Times New Roman" w:eastAsia="Times New Roman" w:hAnsi="Times New Roman" w:cs="Times New Roman"/>
          <w:color w:val="000000"/>
          <w:sz w:val="24"/>
          <w:szCs w:val="24"/>
          <w:lang w:val="it-IT"/>
        </w:rPr>
        <w:lastRenderedPageBreak/>
        <w:t>Dosarele incomplete ori transmise doar într-unul dintre formatele menționate anterior (fizic sau electronic) vor fi considerate neconforme și vor fi respinse de drept.</w:t>
      </w:r>
    </w:p>
    <w:p w14:paraId="6C5A2335" w14:textId="77777777" w:rsidR="00A523C3" w:rsidRDefault="00A523C3" w:rsidP="00A523C3">
      <w:pPr>
        <w:jc w:val="both"/>
        <w:rPr>
          <w:rFonts w:ascii="Times New Roman" w:hAnsi="Times New Roman" w:cs="Times New Roman"/>
          <w:color w:val="000000" w:themeColor="text1"/>
          <w:sz w:val="24"/>
          <w:szCs w:val="24"/>
          <w:lang w:val="it-IT"/>
        </w:rPr>
      </w:pPr>
    </w:p>
    <w:p w14:paraId="4498D63D" w14:textId="77777777" w:rsidR="00A523C3" w:rsidRDefault="00A523C3" w:rsidP="00A523C3">
      <w:pPr>
        <w:jc w:val="both"/>
        <w:rPr>
          <w:rFonts w:ascii="Times New Roman" w:hAnsi="Times New Roman" w:cs="Times New Roman"/>
          <w:color w:val="000000" w:themeColor="text1"/>
          <w:sz w:val="24"/>
          <w:szCs w:val="24"/>
          <w:lang w:val="it-IT"/>
        </w:rPr>
      </w:pPr>
      <w:bookmarkStart w:id="1" w:name="_Hlk197974818"/>
      <w:r w:rsidRPr="00A523C3">
        <w:rPr>
          <w:rFonts w:ascii="Times New Roman" w:hAnsi="Times New Roman" w:cs="Times New Roman"/>
          <w:color w:val="000000" w:themeColor="text1"/>
          <w:sz w:val="24"/>
          <w:szCs w:val="24"/>
          <w:lang w:val="it-IT"/>
        </w:rPr>
        <w:t>Rezultatele etapelor procesului de selecție vor fi comunicate individual, prin e-mail, fiecărui candidat, în termenul prevăzut pentru fiecare etapă.</w:t>
      </w:r>
    </w:p>
    <w:p w14:paraId="70940715" w14:textId="78DA9A32" w:rsidR="00A523C3" w:rsidRPr="006221ED" w:rsidRDefault="00A523C3" w:rsidP="00D2520D">
      <w:pPr>
        <w:pStyle w:val="NoSpacing"/>
        <w:rPr>
          <w:rFonts w:ascii="Times New Roman" w:hAnsi="Times New Roman" w:cs="Times New Roman"/>
          <w:sz w:val="24"/>
          <w:szCs w:val="24"/>
          <w:lang w:val="it-IT"/>
        </w:rPr>
      </w:pPr>
      <w:r w:rsidRPr="006221ED">
        <w:rPr>
          <w:rFonts w:ascii="Times New Roman" w:hAnsi="Times New Roman" w:cs="Times New Roman"/>
          <w:sz w:val="24"/>
          <w:szCs w:val="24"/>
          <w:lang w:val="it-IT"/>
        </w:rPr>
        <w:t xml:space="preserve">Eventualele contestații pot fi depuse la sediul Societății </w:t>
      </w:r>
      <w:r w:rsidR="00E335F6" w:rsidRPr="006221ED">
        <w:rPr>
          <w:rFonts w:ascii="Times New Roman" w:hAnsi="Times New Roman" w:cs="Times New Roman"/>
          <w:sz w:val="24"/>
          <w:szCs w:val="24"/>
          <w:lang w:val="it-IT"/>
        </w:rPr>
        <w:t>Salubrizare</w:t>
      </w:r>
      <w:r w:rsidRPr="006221ED">
        <w:rPr>
          <w:rFonts w:ascii="Times New Roman" w:hAnsi="Times New Roman" w:cs="Times New Roman"/>
          <w:sz w:val="24"/>
          <w:szCs w:val="24"/>
          <w:lang w:val="it-IT"/>
        </w:rPr>
        <w:t xml:space="preserve"> S.</w:t>
      </w:r>
      <w:r w:rsidR="00E335F6" w:rsidRPr="006221ED">
        <w:rPr>
          <w:rFonts w:ascii="Times New Roman" w:hAnsi="Times New Roman" w:cs="Times New Roman"/>
          <w:sz w:val="24"/>
          <w:szCs w:val="24"/>
          <w:lang w:val="it-IT"/>
        </w:rPr>
        <w:t>R.L.</w:t>
      </w:r>
      <w:r w:rsidRPr="006221ED">
        <w:rPr>
          <w:rFonts w:ascii="Times New Roman" w:hAnsi="Times New Roman" w:cs="Times New Roman"/>
          <w:sz w:val="24"/>
          <w:szCs w:val="24"/>
          <w:lang w:val="it-IT"/>
        </w:rPr>
        <w:t xml:space="preserve">, din Municipiul Timișoara, </w:t>
      </w:r>
      <w:r w:rsidR="00E335F6" w:rsidRPr="006221ED">
        <w:rPr>
          <w:rFonts w:ascii="Times New Roman" w:hAnsi="Times New Roman" w:cs="Times New Roman"/>
          <w:sz w:val="24"/>
          <w:szCs w:val="24"/>
          <w:lang w:val="it-IT"/>
        </w:rPr>
        <w:t>str.</w:t>
      </w:r>
      <w:r w:rsidR="00D2520D" w:rsidRPr="006221ED">
        <w:rPr>
          <w:rFonts w:ascii="Times New Roman" w:hAnsi="Times New Roman" w:cs="Times New Roman"/>
          <w:sz w:val="24"/>
          <w:szCs w:val="24"/>
          <w:lang w:val="it-IT"/>
        </w:rPr>
        <w:t xml:space="preserve"> </w:t>
      </w:r>
      <w:r w:rsidR="00E335F6" w:rsidRPr="006221ED">
        <w:rPr>
          <w:rFonts w:ascii="Times New Roman" w:hAnsi="Times New Roman" w:cs="Times New Roman"/>
          <w:sz w:val="24"/>
          <w:szCs w:val="24"/>
          <w:lang w:val="it-IT"/>
        </w:rPr>
        <w:t>Amforei</w:t>
      </w:r>
      <w:r w:rsidRPr="006221ED">
        <w:rPr>
          <w:rFonts w:ascii="Times New Roman" w:hAnsi="Times New Roman" w:cs="Times New Roman"/>
          <w:sz w:val="24"/>
          <w:szCs w:val="24"/>
          <w:lang w:val="it-IT"/>
        </w:rPr>
        <w:t xml:space="preserve"> nr.</w:t>
      </w:r>
      <w:r w:rsidR="002F7F6E">
        <w:rPr>
          <w:rFonts w:ascii="Times New Roman" w:hAnsi="Times New Roman" w:cs="Times New Roman"/>
          <w:sz w:val="24"/>
          <w:szCs w:val="24"/>
          <w:lang w:val="it-IT"/>
        </w:rPr>
        <w:t xml:space="preserve"> </w:t>
      </w:r>
      <w:r w:rsidRPr="006221ED">
        <w:rPr>
          <w:rFonts w:ascii="Times New Roman" w:hAnsi="Times New Roman" w:cs="Times New Roman"/>
          <w:sz w:val="24"/>
          <w:szCs w:val="24"/>
          <w:lang w:val="it-IT"/>
        </w:rPr>
        <w:t>6, județul Timiș, în termen de 48 de ore de la data transmiterii comunicării individuale privind rezultatul selecției dosarelor.</w:t>
      </w:r>
      <w:r w:rsidRPr="006221ED">
        <w:rPr>
          <w:rFonts w:ascii="Times New Roman" w:hAnsi="Times New Roman" w:cs="Times New Roman"/>
          <w:sz w:val="24"/>
          <w:szCs w:val="24"/>
          <w:lang w:val="it-IT"/>
        </w:rPr>
        <w:br/>
        <w:t>Soluționarea contestațiilor va fi comunicată individual fiecărui candidat, prin e-mail, în termen de maximum 2 zile lucrătoare de la data înregistrării contestației.</w:t>
      </w:r>
    </w:p>
    <w:p w14:paraId="1DC8070C" w14:textId="047943AB" w:rsidR="00A523C3" w:rsidRPr="00336F1D" w:rsidRDefault="0073631F" w:rsidP="00A523C3">
      <w:pPr>
        <w:jc w:val="both"/>
        <w:rPr>
          <w:rFonts w:ascii="Times New Roman" w:hAnsi="Times New Roman" w:cs="Times New Roman"/>
          <w:iCs/>
          <w:sz w:val="24"/>
          <w:szCs w:val="24"/>
          <w:lang w:val="it-IT"/>
        </w:rPr>
      </w:pPr>
      <w:r w:rsidRPr="0073631F">
        <w:rPr>
          <w:rFonts w:ascii="Times New Roman" w:hAnsi="Times New Roman" w:cs="Times New Roman"/>
          <w:bCs/>
          <w:color w:val="000000" w:themeColor="text1"/>
          <w:sz w:val="24"/>
          <w:szCs w:val="24"/>
          <w:lang w:val="ro-RO"/>
        </w:rPr>
        <w:t xml:space="preserve">Candidații declarați admisi la etapa I de selecție a dosarelor vor sustine un  interviu  pe baza Declarației de intenție care va avea loc la sediul </w:t>
      </w:r>
      <w:r w:rsidRPr="0073631F">
        <w:rPr>
          <w:rFonts w:ascii="Times New Roman" w:hAnsi="Times New Roman" w:cs="Times New Roman"/>
          <w:iCs/>
          <w:sz w:val="24"/>
          <w:szCs w:val="24"/>
          <w:lang w:val="ro-RO"/>
        </w:rPr>
        <w:t xml:space="preserve">Societății </w:t>
      </w:r>
      <w:r w:rsidR="00572265">
        <w:rPr>
          <w:rFonts w:ascii="Times New Roman" w:hAnsi="Times New Roman" w:cs="Times New Roman"/>
          <w:iCs/>
          <w:sz w:val="24"/>
          <w:szCs w:val="24"/>
          <w:lang w:val="ro-RO"/>
        </w:rPr>
        <w:t>Salubrizare</w:t>
      </w:r>
      <w:r w:rsidRPr="0073631F">
        <w:rPr>
          <w:rFonts w:ascii="Times New Roman" w:hAnsi="Times New Roman" w:cs="Times New Roman"/>
          <w:iCs/>
          <w:sz w:val="24"/>
          <w:szCs w:val="24"/>
          <w:lang w:val="ro-RO"/>
        </w:rPr>
        <w:t xml:space="preserve"> Timișoara S.</w:t>
      </w:r>
      <w:r w:rsidR="00572265">
        <w:rPr>
          <w:rFonts w:ascii="Times New Roman" w:hAnsi="Times New Roman" w:cs="Times New Roman"/>
          <w:iCs/>
          <w:sz w:val="24"/>
          <w:szCs w:val="24"/>
          <w:lang w:val="ro-RO"/>
        </w:rPr>
        <w:t>R.L.</w:t>
      </w:r>
      <w:r w:rsidRPr="00173591">
        <w:rPr>
          <w:rFonts w:ascii="Times New Roman" w:hAnsi="Times New Roman" w:cs="Times New Roman"/>
          <w:iCs/>
          <w:sz w:val="24"/>
          <w:szCs w:val="24"/>
          <w:lang w:val="it-IT"/>
        </w:rPr>
        <w:t xml:space="preserve">  </w:t>
      </w:r>
      <w:r w:rsidRPr="00A523C3">
        <w:rPr>
          <w:rFonts w:ascii="Times New Roman" w:hAnsi="Times New Roman" w:cs="Times New Roman"/>
          <w:iCs/>
          <w:sz w:val="24"/>
          <w:szCs w:val="24"/>
          <w:lang w:val="it-IT"/>
        </w:rPr>
        <w:t xml:space="preserve">din  Municipiul Timișoara, </w:t>
      </w:r>
      <w:r w:rsidR="00572265">
        <w:rPr>
          <w:rFonts w:ascii="Times New Roman" w:hAnsi="Times New Roman" w:cs="Times New Roman"/>
          <w:iCs/>
          <w:sz w:val="24"/>
          <w:szCs w:val="24"/>
          <w:lang w:val="it-IT"/>
        </w:rPr>
        <w:t>str.</w:t>
      </w:r>
      <w:r w:rsidR="002F7F6E">
        <w:rPr>
          <w:rFonts w:ascii="Times New Roman" w:hAnsi="Times New Roman" w:cs="Times New Roman"/>
          <w:iCs/>
          <w:sz w:val="24"/>
          <w:szCs w:val="24"/>
          <w:lang w:val="it-IT"/>
        </w:rPr>
        <w:t xml:space="preserve"> </w:t>
      </w:r>
      <w:r w:rsidR="00572265">
        <w:rPr>
          <w:rFonts w:ascii="Times New Roman" w:hAnsi="Times New Roman" w:cs="Times New Roman"/>
          <w:iCs/>
          <w:sz w:val="24"/>
          <w:szCs w:val="24"/>
          <w:lang w:val="it-IT"/>
        </w:rPr>
        <w:t>Amforei</w:t>
      </w:r>
      <w:r w:rsidRPr="00A523C3">
        <w:rPr>
          <w:rFonts w:ascii="Times New Roman" w:hAnsi="Times New Roman" w:cs="Times New Roman"/>
          <w:iCs/>
          <w:sz w:val="24"/>
          <w:szCs w:val="24"/>
          <w:lang w:val="it-IT"/>
        </w:rPr>
        <w:t xml:space="preserve"> nr.</w:t>
      </w:r>
      <w:r w:rsidR="002F7F6E">
        <w:rPr>
          <w:rFonts w:ascii="Times New Roman" w:hAnsi="Times New Roman" w:cs="Times New Roman"/>
          <w:iCs/>
          <w:sz w:val="24"/>
          <w:szCs w:val="24"/>
          <w:lang w:val="it-IT"/>
        </w:rPr>
        <w:t xml:space="preserve"> </w:t>
      </w:r>
      <w:r w:rsidRPr="00A523C3">
        <w:rPr>
          <w:rFonts w:ascii="Times New Roman" w:hAnsi="Times New Roman" w:cs="Times New Roman"/>
          <w:iCs/>
          <w:sz w:val="24"/>
          <w:szCs w:val="24"/>
          <w:lang w:val="it-IT"/>
        </w:rPr>
        <w:t xml:space="preserve">6, jud. </w:t>
      </w:r>
      <w:r w:rsidRPr="00173591">
        <w:rPr>
          <w:rFonts w:ascii="Times New Roman" w:hAnsi="Times New Roman" w:cs="Times New Roman"/>
          <w:iCs/>
          <w:sz w:val="24"/>
          <w:szCs w:val="24"/>
          <w:lang w:val="it-IT"/>
        </w:rPr>
        <w:t>Timiș</w:t>
      </w:r>
      <w:r w:rsidR="00EF19D7">
        <w:rPr>
          <w:rFonts w:ascii="Times New Roman" w:hAnsi="Times New Roman" w:cs="Times New Roman"/>
          <w:iCs/>
          <w:sz w:val="24"/>
          <w:szCs w:val="24"/>
          <w:lang w:val="it-IT"/>
        </w:rPr>
        <w:t xml:space="preserve"> în data </w:t>
      </w:r>
      <w:r w:rsidR="00EF19D7" w:rsidRPr="00336F1D">
        <w:rPr>
          <w:rFonts w:ascii="Times New Roman" w:hAnsi="Times New Roman" w:cs="Times New Roman"/>
          <w:iCs/>
          <w:sz w:val="24"/>
          <w:szCs w:val="24"/>
          <w:lang w:val="it-IT"/>
        </w:rPr>
        <w:t>de</w:t>
      </w:r>
      <w:r w:rsidR="0038377D" w:rsidRPr="00336F1D">
        <w:rPr>
          <w:rFonts w:ascii="Times New Roman" w:hAnsi="Times New Roman" w:cs="Times New Roman"/>
          <w:iCs/>
          <w:sz w:val="24"/>
          <w:szCs w:val="24"/>
          <w:lang w:val="it-IT"/>
        </w:rPr>
        <w:t xml:space="preserve"> </w:t>
      </w:r>
      <w:r w:rsidR="00871D5E">
        <w:rPr>
          <w:rFonts w:ascii="Times New Roman" w:hAnsi="Times New Roman" w:cs="Times New Roman"/>
          <w:b/>
          <w:bCs/>
          <w:iCs/>
          <w:sz w:val="24"/>
          <w:szCs w:val="24"/>
          <w:lang w:val="it-IT"/>
        </w:rPr>
        <w:t>17.09.2026</w:t>
      </w:r>
      <w:r w:rsidRPr="00CB66C2">
        <w:rPr>
          <w:rFonts w:ascii="Times New Roman" w:hAnsi="Times New Roman" w:cs="Times New Roman"/>
          <w:b/>
          <w:bCs/>
          <w:iCs/>
          <w:sz w:val="24"/>
          <w:szCs w:val="24"/>
          <w:lang w:val="it-IT"/>
        </w:rPr>
        <w:t>.</w:t>
      </w:r>
    </w:p>
    <w:p w14:paraId="3A8703BB" w14:textId="1018AD96" w:rsidR="00A523C3" w:rsidRPr="00A523C3" w:rsidRDefault="00A523C3" w:rsidP="00A523C3">
      <w:pPr>
        <w:jc w:val="both"/>
        <w:rPr>
          <w:rFonts w:ascii="Times New Roman" w:hAnsi="Times New Roman" w:cs="Times New Roman"/>
          <w:iCs/>
          <w:sz w:val="24"/>
          <w:szCs w:val="24"/>
          <w:lang w:val="it-IT"/>
        </w:rPr>
      </w:pPr>
      <w:r w:rsidRPr="00A523C3">
        <w:rPr>
          <w:rFonts w:ascii="Times New Roman" w:hAnsi="Times New Roman" w:cs="Times New Roman"/>
          <w:color w:val="000000" w:themeColor="text1"/>
          <w:sz w:val="24"/>
          <w:szCs w:val="24"/>
          <w:lang w:val="it-IT"/>
        </w:rPr>
        <w:t>Rezultatul în urma susținerii interviului va fi comunicat individual, prin e-mail, fiecărui candidat, în termen de maximum 2 zile lucrătoare de la data interviului.</w:t>
      </w:r>
    </w:p>
    <w:p w14:paraId="36FD5AE4" w14:textId="3253D97D" w:rsidR="00A523C3" w:rsidRDefault="00A523C3" w:rsidP="00A523C3">
      <w:pPr>
        <w:rPr>
          <w:rFonts w:ascii="Times New Roman" w:hAnsi="Times New Roman" w:cs="Times New Roman"/>
          <w:color w:val="000000" w:themeColor="text1"/>
          <w:sz w:val="24"/>
          <w:szCs w:val="24"/>
          <w:lang w:val="it-IT"/>
        </w:rPr>
      </w:pPr>
      <w:r w:rsidRPr="00691F59">
        <w:rPr>
          <w:rFonts w:ascii="Times New Roman" w:hAnsi="Times New Roman" w:cs="Times New Roman"/>
          <w:color w:val="000000" w:themeColor="text1"/>
          <w:sz w:val="24"/>
          <w:szCs w:val="24"/>
          <w:lang w:val="it-IT"/>
        </w:rPr>
        <w:t xml:space="preserve">Eventualele contestații pot fi depuse la sediul Societății </w:t>
      </w:r>
      <w:r w:rsidR="00572265">
        <w:rPr>
          <w:rFonts w:ascii="Times New Roman" w:hAnsi="Times New Roman" w:cs="Times New Roman"/>
          <w:color w:val="000000" w:themeColor="text1"/>
          <w:sz w:val="24"/>
          <w:szCs w:val="24"/>
          <w:lang w:val="it-IT"/>
        </w:rPr>
        <w:t>Salubrizare</w:t>
      </w:r>
      <w:r w:rsidRPr="00691F59">
        <w:rPr>
          <w:rFonts w:ascii="Times New Roman" w:hAnsi="Times New Roman" w:cs="Times New Roman"/>
          <w:color w:val="000000" w:themeColor="text1"/>
          <w:sz w:val="24"/>
          <w:szCs w:val="24"/>
          <w:lang w:val="it-IT"/>
        </w:rPr>
        <w:t xml:space="preserve"> Timișoara S.</w:t>
      </w:r>
      <w:r w:rsidR="00572265">
        <w:rPr>
          <w:rFonts w:ascii="Times New Roman" w:hAnsi="Times New Roman" w:cs="Times New Roman"/>
          <w:color w:val="000000" w:themeColor="text1"/>
          <w:sz w:val="24"/>
          <w:szCs w:val="24"/>
          <w:lang w:val="it-IT"/>
        </w:rPr>
        <w:t>R.L.</w:t>
      </w:r>
      <w:r w:rsidRPr="00691F59">
        <w:rPr>
          <w:rFonts w:ascii="Times New Roman" w:hAnsi="Times New Roman" w:cs="Times New Roman"/>
          <w:color w:val="000000" w:themeColor="text1"/>
          <w:sz w:val="24"/>
          <w:szCs w:val="24"/>
          <w:lang w:val="it-IT"/>
        </w:rPr>
        <w:t xml:space="preserve">, din Municipiul Timișoara, </w:t>
      </w:r>
      <w:r w:rsidR="00572265">
        <w:rPr>
          <w:rFonts w:ascii="Times New Roman" w:hAnsi="Times New Roman" w:cs="Times New Roman"/>
          <w:color w:val="000000" w:themeColor="text1"/>
          <w:sz w:val="24"/>
          <w:szCs w:val="24"/>
          <w:lang w:val="it-IT"/>
        </w:rPr>
        <w:t>str.</w:t>
      </w:r>
      <w:r w:rsidR="002F7F6E">
        <w:rPr>
          <w:rFonts w:ascii="Times New Roman" w:hAnsi="Times New Roman" w:cs="Times New Roman"/>
          <w:color w:val="000000" w:themeColor="text1"/>
          <w:sz w:val="24"/>
          <w:szCs w:val="24"/>
          <w:lang w:val="it-IT"/>
        </w:rPr>
        <w:t xml:space="preserve"> </w:t>
      </w:r>
      <w:r w:rsidR="00572265">
        <w:rPr>
          <w:rFonts w:ascii="Times New Roman" w:hAnsi="Times New Roman" w:cs="Times New Roman"/>
          <w:color w:val="000000" w:themeColor="text1"/>
          <w:sz w:val="24"/>
          <w:szCs w:val="24"/>
          <w:lang w:val="it-IT"/>
        </w:rPr>
        <w:t>Amforei</w:t>
      </w:r>
      <w:r w:rsidRPr="00691F59">
        <w:rPr>
          <w:rFonts w:ascii="Times New Roman" w:hAnsi="Times New Roman" w:cs="Times New Roman"/>
          <w:color w:val="000000" w:themeColor="text1"/>
          <w:sz w:val="24"/>
          <w:szCs w:val="24"/>
          <w:lang w:val="it-IT"/>
        </w:rPr>
        <w:t xml:space="preserve"> nr. 6, județul Timiș, în termen de cel mult 48 de ore de la data comunicării individuale a rezultatului interviului.</w:t>
      </w:r>
    </w:p>
    <w:p w14:paraId="0D109E8A" w14:textId="77777777" w:rsidR="00A523C3" w:rsidRDefault="00A523C3" w:rsidP="00A523C3">
      <w:pPr>
        <w:rPr>
          <w:rFonts w:ascii="Times New Roman" w:hAnsi="Times New Roman" w:cs="Times New Roman"/>
          <w:color w:val="000000" w:themeColor="text1"/>
          <w:sz w:val="24"/>
          <w:szCs w:val="24"/>
          <w:lang w:val="it-IT"/>
        </w:rPr>
      </w:pPr>
      <w:r w:rsidRPr="00691F59">
        <w:rPr>
          <w:rFonts w:ascii="Times New Roman" w:hAnsi="Times New Roman" w:cs="Times New Roman"/>
          <w:color w:val="000000" w:themeColor="text1"/>
          <w:sz w:val="24"/>
          <w:szCs w:val="24"/>
          <w:lang w:val="it-IT"/>
        </w:rPr>
        <w:t>Răspunsul la contestație va fi transmis individual, prin e-mail, în termen de maximum 3 zile lucrătoare de la expirarea termenului de depunere a contestațiilor.</w:t>
      </w:r>
    </w:p>
    <w:p w14:paraId="62D2EC59" w14:textId="123B6EA6" w:rsidR="00A523C3" w:rsidRPr="00691F59" w:rsidRDefault="00A523C3" w:rsidP="00A523C3">
      <w:pPr>
        <w:rPr>
          <w:rFonts w:ascii="Times New Roman" w:hAnsi="Times New Roman" w:cs="Times New Roman"/>
          <w:color w:val="000000" w:themeColor="text1"/>
          <w:sz w:val="24"/>
          <w:szCs w:val="24"/>
          <w:lang w:val="it-IT"/>
        </w:rPr>
      </w:pPr>
      <w:r w:rsidRPr="00691F59">
        <w:rPr>
          <w:rFonts w:ascii="Times New Roman" w:hAnsi="Times New Roman" w:cs="Times New Roman"/>
          <w:color w:val="000000" w:themeColor="text1"/>
          <w:sz w:val="24"/>
          <w:szCs w:val="24"/>
          <w:lang w:val="it-IT"/>
        </w:rPr>
        <w:t>Rezultatul final al procesului de selecție va fi comunicat candidaților nominalizați, exclusiv prin e-mail.</w:t>
      </w:r>
    </w:p>
    <w:bookmarkEnd w:id="1"/>
    <w:p w14:paraId="26DAA05E" w14:textId="77777777" w:rsidR="00467E97" w:rsidRPr="004C7B17" w:rsidRDefault="00467E97" w:rsidP="00467E97">
      <w:pPr>
        <w:pStyle w:val="NoSpacing"/>
        <w:rPr>
          <w:rFonts w:ascii="Times New Roman" w:hAnsi="Times New Roman" w:cs="Times New Roman"/>
          <w:color w:val="000000" w:themeColor="text1"/>
          <w:sz w:val="24"/>
          <w:szCs w:val="24"/>
          <w:lang w:val="it-IT"/>
        </w:rPr>
      </w:pPr>
    </w:p>
    <w:p w14:paraId="31F42793" w14:textId="05E588ED" w:rsidR="00421923" w:rsidRPr="00EA3713" w:rsidRDefault="000A760C" w:rsidP="00520963">
      <w:pPr>
        <w:jc w:val="both"/>
        <w:rPr>
          <w:rFonts w:ascii="Times New Roman" w:hAnsi="Times New Roman" w:cs="Times New Roman"/>
          <w:b/>
          <w:bCs/>
          <w:color w:val="000000" w:themeColor="text1"/>
          <w:sz w:val="24"/>
          <w:szCs w:val="24"/>
          <w:lang w:val="ro-RO"/>
        </w:rPr>
      </w:pPr>
      <w:r w:rsidRPr="00EA3713">
        <w:rPr>
          <w:rFonts w:ascii="Times New Roman" w:hAnsi="Times New Roman" w:cs="Times New Roman"/>
          <w:b/>
          <w:bCs/>
          <w:color w:val="000000" w:themeColor="text1"/>
          <w:sz w:val="24"/>
          <w:szCs w:val="24"/>
          <w:lang w:val="ro-RO"/>
        </w:rPr>
        <w:t>D</w:t>
      </w:r>
      <w:r w:rsidR="00421923" w:rsidRPr="00EA3713">
        <w:rPr>
          <w:rFonts w:ascii="Times New Roman" w:hAnsi="Times New Roman" w:cs="Times New Roman"/>
          <w:b/>
          <w:bCs/>
          <w:color w:val="000000" w:themeColor="text1"/>
          <w:sz w:val="24"/>
          <w:szCs w:val="24"/>
          <w:lang w:val="ro-RO"/>
        </w:rPr>
        <w:t xml:space="preserve">OCUMENTELE NECESARE PENTRU DEPUNEREA CANDIDATURII </w:t>
      </w:r>
    </w:p>
    <w:p w14:paraId="7622DED8" w14:textId="4CDE8F52" w:rsidR="00D253AC" w:rsidRPr="00EA3713" w:rsidRDefault="000A760C" w:rsidP="00520963">
      <w:pPr>
        <w:jc w:val="both"/>
        <w:rPr>
          <w:rFonts w:ascii="Times New Roman" w:hAnsi="Times New Roman" w:cs="Times New Roman"/>
          <w:color w:val="000000" w:themeColor="text1"/>
          <w:sz w:val="24"/>
          <w:szCs w:val="24"/>
          <w:lang w:val="ro-RO"/>
        </w:rPr>
      </w:pPr>
      <w:r w:rsidRPr="00EA3713">
        <w:rPr>
          <w:rFonts w:ascii="Times New Roman" w:hAnsi="Times New Roman" w:cs="Times New Roman"/>
          <w:b/>
          <w:bCs/>
          <w:color w:val="000000" w:themeColor="text1"/>
          <w:sz w:val="24"/>
          <w:szCs w:val="24"/>
          <w:lang w:val="ro-RO"/>
        </w:rPr>
        <w:t>Dosarele de candidatură vor conține î</w:t>
      </w:r>
      <w:r w:rsidR="00572265">
        <w:rPr>
          <w:rFonts w:ascii="Times New Roman" w:hAnsi="Times New Roman" w:cs="Times New Roman"/>
          <w:b/>
          <w:bCs/>
          <w:color w:val="000000" w:themeColor="text1"/>
          <w:sz w:val="24"/>
          <w:szCs w:val="24"/>
          <w:lang w:val="ro-RO"/>
        </w:rPr>
        <w:t>n</w:t>
      </w:r>
      <w:r w:rsidRPr="00EA3713">
        <w:rPr>
          <w:rFonts w:ascii="Times New Roman" w:hAnsi="Times New Roman" w:cs="Times New Roman"/>
          <w:b/>
          <w:bCs/>
          <w:color w:val="000000" w:themeColor="text1"/>
          <w:sz w:val="24"/>
          <w:szCs w:val="24"/>
          <w:lang w:val="ro-RO"/>
        </w:rPr>
        <w:t xml:space="preserve"> mod obligatoriu următoarele documente:</w:t>
      </w:r>
    </w:p>
    <w:p w14:paraId="5ECECE9A" w14:textId="77777777" w:rsidR="00E469B8" w:rsidRPr="00EA3713" w:rsidRDefault="00E469B8" w:rsidP="00E469B8">
      <w:pPr>
        <w:pStyle w:val="ListParagraph"/>
        <w:numPr>
          <w:ilvl w:val="0"/>
          <w:numId w:val="11"/>
        </w:numPr>
        <w:spacing w:after="0" w:line="240" w:lineRule="auto"/>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Opis privind documentele </w:t>
      </w:r>
    </w:p>
    <w:p w14:paraId="3ED8D4A5" w14:textId="77777777" w:rsidR="00E469B8" w:rsidRPr="00EA3713" w:rsidRDefault="00E469B8" w:rsidP="00E469B8">
      <w:pPr>
        <w:pStyle w:val="ListParagraph"/>
        <w:numPr>
          <w:ilvl w:val="0"/>
          <w:numId w:val="11"/>
        </w:numPr>
        <w:spacing w:after="0" w:line="240" w:lineRule="auto"/>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Curriculum vitae, potrivit modelului comun european; </w:t>
      </w:r>
    </w:p>
    <w:p w14:paraId="1F62A199" w14:textId="77777777" w:rsidR="00E469B8" w:rsidRPr="00EA3713" w:rsidRDefault="00E469B8" w:rsidP="00E469B8">
      <w:pPr>
        <w:pStyle w:val="ListParagraph"/>
        <w:numPr>
          <w:ilvl w:val="0"/>
          <w:numId w:val="11"/>
        </w:numPr>
        <w:spacing w:after="0" w:line="240" w:lineRule="auto"/>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Adeverință medicala- apt pentru funcție de conducere; </w:t>
      </w:r>
    </w:p>
    <w:p w14:paraId="25DE3463" w14:textId="77777777" w:rsidR="00E469B8" w:rsidRPr="00EA3713" w:rsidRDefault="00E469B8" w:rsidP="00E469B8">
      <w:pPr>
        <w:pStyle w:val="ListParagraph"/>
        <w:numPr>
          <w:ilvl w:val="0"/>
          <w:numId w:val="11"/>
        </w:numPr>
        <w:spacing w:after="0" w:line="240" w:lineRule="auto"/>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Cazier judiciar; </w:t>
      </w:r>
    </w:p>
    <w:p w14:paraId="588C9095" w14:textId="77777777" w:rsidR="00E469B8" w:rsidRPr="00EA3713" w:rsidRDefault="00E469B8" w:rsidP="00E469B8">
      <w:pPr>
        <w:pStyle w:val="ListParagraph"/>
        <w:numPr>
          <w:ilvl w:val="0"/>
          <w:numId w:val="11"/>
        </w:numPr>
        <w:spacing w:after="0" w:line="240" w:lineRule="auto"/>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Cazier fiscal: </w:t>
      </w:r>
    </w:p>
    <w:p w14:paraId="6C31E651" w14:textId="2D2FCC3A" w:rsidR="00E469B8" w:rsidRPr="00EA3713" w:rsidRDefault="00E469B8" w:rsidP="00E469B8">
      <w:pPr>
        <w:pStyle w:val="ListParagraph"/>
        <w:numPr>
          <w:ilvl w:val="0"/>
          <w:numId w:val="11"/>
        </w:numPr>
        <w:spacing w:after="0" w:line="240" w:lineRule="auto"/>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Xerocopii: </w:t>
      </w:r>
    </w:p>
    <w:p w14:paraId="515D95E7" w14:textId="77777777" w:rsidR="00E469B8" w:rsidRPr="00EA3713" w:rsidRDefault="00E469B8" w:rsidP="00E469B8">
      <w:pPr>
        <w:pStyle w:val="ListParagraph"/>
        <w:numPr>
          <w:ilvl w:val="0"/>
          <w:numId w:val="12"/>
        </w:numPr>
        <w:spacing w:after="0" w:line="240" w:lineRule="auto"/>
        <w:ind w:left="2160"/>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Copia actului de identitate; </w:t>
      </w:r>
    </w:p>
    <w:p w14:paraId="0E4CAF17" w14:textId="77777777" w:rsidR="00E469B8" w:rsidRPr="00EA3713" w:rsidRDefault="00E469B8" w:rsidP="00E469B8">
      <w:pPr>
        <w:pStyle w:val="ListParagraph"/>
        <w:numPr>
          <w:ilvl w:val="0"/>
          <w:numId w:val="12"/>
        </w:numPr>
        <w:spacing w:after="0" w:line="240" w:lineRule="auto"/>
        <w:ind w:left="2160"/>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Copia certificatului de căsătorie sau a altor acte, doar în cazul în care numele de pe actele depuse este diferit de cel de pe actul de identitate;</w:t>
      </w:r>
    </w:p>
    <w:p w14:paraId="2EE5B59C" w14:textId="77777777" w:rsidR="00E469B8" w:rsidRPr="00EA3713" w:rsidRDefault="00E469B8" w:rsidP="00E469B8">
      <w:pPr>
        <w:pStyle w:val="ListParagraph"/>
        <w:numPr>
          <w:ilvl w:val="0"/>
          <w:numId w:val="12"/>
        </w:numPr>
        <w:spacing w:after="0" w:line="240" w:lineRule="auto"/>
        <w:ind w:left="2160"/>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Copia diplomei de licență sau echivalentă;  </w:t>
      </w:r>
    </w:p>
    <w:p w14:paraId="3D74FA9D" w14:textId="77777777" w:rsidR="00E469B8" w:rsidRPr="00EA3713" w:rsidRDefault="00E469B8" w:rsidP="00E469B8">
      <w:pPr>
        <w:pStyle w:val="ListParagraph"/>
        <w:numPr>
          <w:ilvl w:val="0"/>
          <w:numId w:val="12"/>
        </w:numPr>
        <w:spacing w:after="0" w:line="240" w:lineRule="auto"/>
        <w:ind w:left="2160"/>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Copii ale documentelor care dovedesc experiența profesională (extras Reges/Revisal și/sau copie carnet de muncă, adeverințe eliberate de angajatori, etc);</w:t>
      </w:r>
    </w:p>
    <w:p w14:paraId="4BBF23D0" w14:textId="77777777" w:rsidR="00E469B8" w:rsidRPr="00EA3713" w:rsidRDefault="00E469B8" w:rsidP="00E469B8">
      <w:pPr>
        <w:pStyle w:val="ListParagraph"/>
        <w:numPr>
          <w:ilvl w:val="0"/>
          <w:numId w:val="12"/>
        </w:numPr>
        <w:spacing w:after="0" w:line="240" w:lineRule="auto"/>
        <w:ind w:left="2160"/>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Dovada numirii în calitate de manager/membru al CA (unde este cazul);</w:t>
      </w:r>
    </w:p>
    <w:p w14:paraId="3759BABA" w14:textId="77777777" w:rsidR="00E469B8" w:rsidRPr="00EA3713" w:rsidRDefault="00E469B8" w:rsidP="00E469B8">
      <w:pPr>
        <w:pStyle w:val="ListParagraph"/>
        <w:numPr>
          <w:ilvl w:val="0"/>
          <w:numId w:val="11"/>
        </w:numPr>
        <w:spacing w:after="0" w:line="240" w:lineRule="auto"/>
        <w:ind w:left="1440"/>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Formulare: </w:t>
      </w:r>
    </w:p>
    <w:p w14:paraId="085D4139" w14:textId="77777777" w:rsidR="00E469B8" w:rsidRPr="00EA3713" w:rsidRDefault="00E469B8" w:rsidP="00E469B8">
      <w:pPr>
        <w:pStyle w:val="ListParagraph"/>
        <w:numPr>
          <w:ilvl w:val="0"/>
          <w:numId w:val="14"/>
        </w:numPr>
        <w:spacing w:after="0" w:line="240" w:lineRule="auto"/>
        <w:ind w:left="2127"/>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Cererea de înscriere; </w:t>
      </w:r>
    </w:p>
    <w:p w14:paraId="7C9BDE67" w14:textId="77777777" w:rsidR="00E469B8" w:rsidRPr="00EA3713" w:rsidRDefault="00E469B8" w:rsidP="00E469B8">
      <w:pPr>
        <w:pStyle w:val="ListParagraph"/>
        <w:numPr>
          <w:ilvl w:val="0"/>
          <w:numId w:val="14"/>
        </w:numPr>
        <w:spacing w:after="0" w:line="240" w:lineRule="auto"/>
        <w:ind w:left="2127"/>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Declarația pe propria răspundere privind conformitatea documentelor și informațiilor prezentate în dosar, lipsa conflictului de interese și a situațiilor de incompatibilitate;</w:t>
      </w:r>
    </w:p>
    <w:p w14:paraId="02B00630" w14:textId="77777777" w:rsidR="00E469B8" w:rsidRPr="00EA3713" w:rsidRDefault="00E469B8" w:rsidP="00E469B8">
      <w:pPr>
        <w:pStyle w:val="ListParagraph"/>
        <w:numPr>
          <w:ilvl w:val="0"/>
          <w:numId w:val="14"/>
        </w:numPr>
        <w:spacing w:after="0" w:line="240" w:lineRule="auto"/>
        <w:ind w:left="2127"/>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lastRenderedPageBreak/>
        <w:t>Acordul cu privire la obținerea de date în vederea verificării informațiilor;</w:t>
      </w:r>
    </w:p>
    <w:p w14:paraId="35EA2127" w14:textId="77777777" w:rsidR="00E469B8" w:rsidRPr="00EA3713" w:rsidRDefault="00E469B8" w:rsidP="00E469B8">
      <w:pPr>
        <w:pStyle w:val="ListParagraph"/>
        <w:numPr>
          <w:ilvl w:val="0"/>
          <w:numId w:val="14"/>
        </w:numPr>
        <w:spacing w:after="0" w:line="240" w:lineRule="auto"/>
        <w:ind w:left="2127"/>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Declarația de interese. </w:t>
      </w:r>
    </w:p>
    <w:p w14:paraId="76D79D23" w14:textId="1388673A" w:rsidR="00E469B8" w:rsidRPr="00EA3713" w:rsidRDefault="00E469B8" w:rsidP="00E469B8">
      <w:pPr>
        <w:pStyle w:val="ListParagraph"/>
        <w:numPr>
          <w:ilvl w:val="0"/>
          <w:numId w:val="14"/>
        </w:numPr>
        <w:spacing w:after="0" w:line="240" w:lineRule="auto"/>
        <w:ind w:left="2127"/>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Consimțamânt de prelucrare a datelor cu caracter personal</w:t>
      </w:r>
    </w:p>
    <w:p w14:paraId="7206941B" w14:textId="216655FD" w:rsidR="00E469B8" w:rsidRPr="00EA3713" w:rsidRDefault="00E469B8" w:rsidP="00E469B8">
      <w:pPr>
        <w:pStyle w:val="ListParagraph"/>
        <w:numPr>
          <w:ilvl w:val="0"/>
          <w:numId w:val="11"/>
        </w:numPr>
        <w:spacing w:after="0" w:line="240" w:lineRule="auto"/>
        <w:ind w:left="1418" w:hanging="425"/>
        <w:jc w:val="both"/>
        <w:rPr>
          <w:rFonts w:ascii="Times New Roman" w:hAnsi="Times New Roman" w:cs="Times New Roman"/>
          <w:b/>
          <w:bCs/>
          <w:color w:val="000000" w:themeColor="text1"/>
          <w:sz w:val="24"/>
          <w:szCs w:val="24"/>
          <w:lang w:val="ro-RO"/>
        </w:rPr>
      </w:pPr>
      <w:r w:rsidRPr="00EA3713">
        <w:rPr>
          <w:rFonts w:ascii="Times New Roman" w:hAnsi="Times New Roman" w:cs="Times New Roman"/>
          <w:color w:val="000000" w:themeColor="text1"/>
          <w:sz w:val="24"/>
          <w:szCs w:val="24"/>
          <w:lang w:val="ro-RO"/>
        </w:rPr>
        <w:t xml:space="preserve">Declarația de intenție, elaborată conform prevederilor HG </w:t>
      </w:r>
      <w:r w:rsidR="00574AF4">
        <w:rPr>
          <w:rFonts w:ascii="Times New Roman" w:hAnsi="Times New Roman" w:cs="Times New Roman"/>
          <w:color w:val="000000" w:themeColor="text1"/>
          <w:sz w:val="24"/>
          <w:szCs w:val="24"/>
          <w:lang w:val="ro-RO"/>
        </w:rPr>
        <w:t>639/2023</w:t>
      </w:r>
      <w:r w:rsidRPr="00EA3713">
        <w:rPr>
          <w:rFonts w:ascii="Times New Roman" w:hAnsi="Times New Roman" w:cs="Times New Roman"/>
          <w:color w:val="000000" w:themeColor="text1"/>
          <w:sz w:val="24"/>
          <w:szCs w:val="24"/>
          <w:lang w:val="ro-RO"/>
        </w:rPr>
        <w:t>, care va fi depusă ulterior, de către candidații acceptați și nominalizați pe lista scurtă</w:t>
      </w:r>
      <w:r w:rsidRPr="00EA3713">
        <w:rPr>
          <w:rFonts w:ascii="Times New Roman" w:hAnsi="Times New Roman" w:cs="Times New Roman"/>
          <w:b/>
          <w:bCs/>
          <w:color w:val="000000" w:themeColor="text1"/>
          <w:sz w:val="24"/>
          <w:szCs w:val="24"/>
          <w:lang w:val="ro-RO"/>
        </w:rPr>
        <w:t xml:space="preserve">. </w:t>
      </w:r>
    </w:p>
    <w:p w14:paraId="3E12D4ED" w14:textId="77777777" w:rsidR="00E469B8" w:rsidRPr="00EA3713" w:rsidRDefault="00E469B8" w:rsidP="00E469B8">
      <w:pPr>
        <w:pStyle w:val="ListParagraph"/>
        <w:spacing w:after="0" w:line="240" w:lineRule="auto"/>
        <w:ind w:left="1418"/>
        <w:jc w:val="both"/>
        <w:rPr>
          <w:rFonts w:ascii="Times New Roman" w:hAnsi="Times New Roman" w:cs="Times New Roman"/>
          <w:color w:val="000000" w:themeColor="text1"/>
          <w:sz w:val="24"/>
          <w:szCs w:val="24"/>
          <w:lang w:val="ro-RO"/>
        </w:rPr>
      </w:pPr>
    </w:p>
    <w:p w14:paraId="016CD6D5" w14:textId="77777777" w:rsidR="00E469B8" w:rsidRPr="00EA3713" w:rsidRDefault="00E469B8" w:rsidP="00E469B8">
      <w:pPr>
        <w:spacing w:after="0" w:line="240" w:lineRule="auto"/>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 xml:space="preserve">NOTA: Candidații care figurează în evidențe cu cazier judiciar,  cazier fiscal, vor fi respinși din procedură. </w:t>
      </w:r>
    </w:p>
    <w:p w14:paraId="0FD22A14" w14:textId="7EE6D077" w:rsidR="002478CD" w:rsidRPr="001D232C" w:rsidRDefault="002478CD" w:rsidP="00D104AB">
      <w:pPr>
        <w:spacing w:after="0" w:line="240" w:lineRule="auto"/>
        <w:ind w:firstLine="720"/>
        <w:jc w:val="both"/>
        <w:rPr>
          <w:rFonts w:ascii="Times New Roman" w:hAnsi="Times New Roman" w:cs="Times New Roman"/>
          <w:sz w:val="28"/>
          <w:szCs w:val="28"/>
          <w:lang w:val="it-IT"/>
        </w:rPr>
      </w:pPr>
      <w:r w:rsidRPr="00EA3713">
        <w:rPr>
          <w:rFonts w:ascii="Times New Roman" w:hAnsi="Times New Roman" w:cs="Times New Roman"/>
          <w:color w:val="000000" w:themeColor="text1"/>
          <w:sz w:val="24"/>
          <w:szCs w:val="24"/>
          <w:lang w:val="ro-RO"/>
        </w:rPr>
        <w:t>Modelel de formulare pot fi descărcate de pe pagi</w:t>
      </w:r>
      <w:r w:rsidR="00572265">
        <w:rPr>
          <w:rFonts w:ascii="Times New Roman" w:hAnsi="Times New Roman" w:cs="Times New Roman"/>
          <w:color w:val="000000" w:themeColor="text1"/>
          <w:sz w:val="24"/>
          <w:szCs w:val="24"/>
          <w:lang w:val="ro-RO"/>
        </w:rPr>
        <w:t xml:space="preserve">na </w:t>
      </w:r>
      <w:r w:rsidRPr="00EA3713">
        <w:rPr>
          <w:rFonts w:ascii="Times New Roman" w:hAnsi="Times New Roman" w:cs="Times New Roman"/>
          <w:color w:val="000000" w:themeColor="text1"/>
          <w:sz w:val="24"/>
          <w:szCs w:val="24"/>
          <w:lang w:val="ro-RO"/>
        </w:rPr>
        <w:t xml:space="preserve"> de internet: </w:t>
      </w:r>
      <w:hyperlink r:id="rId8" w:history="1">
        <w:r w:rsidR="001D232C" w:rsidRPr="00C615B1">
          <w:rPr>
            <w:rStyle w:val="Hyperlink"/>
            <w:rFonts w:ascii="Times New Roman" w:hAnsi="Times New Roman" w:cs="Times New Roman"/>
            <w:sz w:val="24"/>
            <w:szCs w:val="24"/>
            <w:lang w:val="it-IT"/>
          </w:rPr>
          <w:t>https://salubrizaretimisoara.ro/angajari/</w:t>
        </w:r>
      </w:hyperlink>
      <w:r w:rsidR="001D232C">
        <w:rPr>
          <w:rFonts w:ascii="Times New Roman" w:hAnsi="Times New Roman" w:cs="Times New Roman"/>
          <w:sz w:val="24"/>
          <w:szCs w:val="24"/>
          <w:lang w:val="it-IT"/>
        </w:rPr>
        <w:t xml:space="preserve"> .</w:t>
      </w:r>
    </w:p>
    <w:p w14:paraId="71C59A81" w14:textId="5026AEA7" w:rsidR="00E469B8" w:rsidRPr="00CC65ED" w:rsidRDefault="002478CD" w:rsidP="00D104AB">
      <w:pPr>
        <w:spacing w:after="0" w:line="240" w:lineRule="auto"/>
        <w:ind w:firstLine="720"/>
        <w:jc w:val="both"/>
        <w:rPr>
          <w:rFonts w:ascii="Times New Roman" w:hAnsi="Times New Roman" w:cs="Times New Roman"/>
          <w:sz w:val="24"/>
          <w:szCs w:val="24"/>
          <w:lang w:val="ro-RO"/>
        </w:rPr>
      </w:pPr>
      <w:r w:rsidRPr="00CC65ED">
        <w:rPr>
          <w:rFonts w:ascii="Times New Roman" w:hAnsi="Times New Roman" w:cs="Times New Roman"/>
          <w:sz w:val="24"/>
          <w:szCs w:val="24"/>
          <w:lang w:val="ro-RO"/>
        </w:rPr>
        <w:t>În cazul în care unul sau mai multe dintre documentele menționate  mai sus lipse</w:t>
      </w:r>
      <w:r w:rsidR="005D69B9">
        <w:rPr>
          <w:rFonts w:ascii="Times New Roman" w:hAnsi="Times New Roman" w:cs="Times New Roman"/>
          <w:sz w:val="24"/>
          <w:szCs w:val="24"/>
          <w:lang w:val="ro-RO"/>
        </w:rPr>
        <w:t>sc</w:t>
      </w:r>
      <w:r w:rsidRPr="00CC65ED">
        <w:rPr>
          <w:rFonts w:ascii="Times New Roman" w:hAnsi="Times New Roman" w:cs="Times New Roman"/>
          <w:sz w:val="24"/>
          <w:szCs w:val="24"/>
          <w:lang w:val="ro-RO"/>
        </w:rPr>
        <w:t xml:space="preserve"> din dosaru</w:t>
      </w:r>
      <w:r w:rsidR="00986AA0" w:rsidRPr="00CC65ED">
        <w:rPr>
          <w:rFonts w:ascii="Times New Roman" w:hAnsi="Times New Roman" w:cs="Times New Roman"/>
          <w:sz w:val="24"/>
          <w:szCs w:val="24"/>
          <w:lang w:val="ro-RO"/>
        </w:rPr>
        <w:t>l</w:t>
      </w:r>
      <w:r w:rsidRPr="00CC65ED">
        <w:rPr>
          <w:rFonts w:ascii="Times New Roman" w:hAnsi="Times New Roman" w:cs="Times New Roman"/>
          <w:sz w:val="24"/>
          <w:szCs w:val="24"/>
          <w:lang w:val="ro-RO"/>
        </w:rPr>
        <w:t xml:space="preserve"> de candidatură iar candidatul nu îl</w:t>
      </w:r>
      <w:r w:rsidR="005D69B9">
        <w:rPr>
          <w:rFonts w:ascii="Times New Roman" w:hAnsi="Times New Roman" w:cs="Times New Roman"/>
          <w:sz w:val="24"/>
          <w:szCs w:val="24"/>
          <w:lang w:val="ro-RO"/>
        </w:rPr>
        <w:t xml:space="preserve"> </w:t>
      </w:r>
      <w:r w:rsidRPr="00CC65ED">
        <w:rPr>
          <w:rFonts w:ascii="Times New Roman" w:hAnsi="Times New Roman" w:cs="Times New Roman"/>
          <w:sz w:val="24"/>
          <w:szCs w:val="24"/>
          <w:lang w:val="ro-RO"/>
        </w:rPr>
        <w:t>/</w:t>
      </w:r>
      <w:r w:rsidR="005D69B9">
        <w:rPr>
          <w:rFonts w:ascii="Times New Roman" w:hAnsi="Times New Roman" w:cs="Times New Roman"/>
          <w:sz w:val="24"/>
          <w:szCs w:val="24"/>
          <w:lang w:val="ro-RO"/>
        </w:rPr>
        <w:t xml:space="preserve"> nu </w:t>
      </w:r>
      <w:r w:rsidRPr="00CC65ED">
        <w:rPr>
          <w:rFonts w:ascii="Times New Roman" w:hAnsi="Times New Roman" w:cs="Times New Roman"/>
          <w:sz w:val="24"/>
          <w:szCs w:val="24"/>
          <w:lang w:val="ro-RO"/>
        </w:rPr>
        <w:t>le tr</w:t>
      </w:r>
      <w:r w:rsidR="00574AF4" w:rsidRPr="00CC65ED">
        <w:rPr>
          <w:rFonts w:ascii="Times New Roman" w:hAnsi="Times New Roman" w:cs="Times New Roman"/>
          <w:sz w:val="24"/>
          <w:szCs w:val="24"/>
          <w:lang w:val="ro-RO"/>
        </w:rPr>
        <w:t>a</w:t>
      </w:r>
      <w:r w:rsidRPr="00CC65ED">
        <w:rPr>
          <w:rFonts w:ascii="Times New Roman" w:hAnsi="Times New Roman" w:cs="Times New Roman"/>
          <w:sz w:val="24"/>
          <w:szCs w:val="24"/>
          <w:lang w:val="ro-RO"/>
        </w:rPr>
        <w:t>nsmite în timp util, candidatura sa va fi respinsă.</w:t>
      </w:r>
    </w:p>
    <w:p w14:paraId="624B9831" w14:textId="578C4CA6" w:rsidR="00684AE2" w:rsidRPr="00EA3713" w:rsidRDefault="00684AE2" w:rsidP="00D104AB">
      <w:pPr>
        <w:ind w:firstLine="720"/>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Procedura de selec</w:t>
      </w:r>
      <w:r w:rsidR="001E3D98" w:rsidRPr="00EA3713">
        <w:rPr>
          <w:rFonts w:ascii="Times New Roman" w:hAnsi="Times New Roman" w:cs="Times New Roman"/>
          <w:color w:val="000000" w:themeColor="text1"/>
          <w:sz w:val="24"/>
          <w:szCs w:val="24"/>
          <w:lang w:val="ro-RO"/>
        </w:rPr>
        <w:t>ț</w:t>
      </w:r>
      <w:r w:rsidRPr="00EA3713">
        <w:rPr>
          <w:rFonts w:ascii="Times New Roman" w:hAnsi="Times New Roman" w:cs="Times New Roman"/>
          <w:color w:val="000000" w:themeColor="text1"/>
          <w:sz w:val="24"/>
          <w:szCs w:val="24"/>
          <w:lang w:val="ro-RO"/>
        </w:rPr>
        <w:t>ie se efectu</w:t>
      </w:r>
      <w:r w:rsidR="00520963" w:rsidRPr="00EA3713">
        <w:rPr>
          <w:rFonts w:ascii="Times New Roman" w:hAnsi="Times New Roman" w:cs="Times New Roman"/>
          <w:color w:val="000000" w:themeColor="text1"/>
          <w:sz w:val="24"/>
          <w:szCs w:val="24"/>
          <w:lang w:val="ro-RO"/>
        </w:rPr>
        <w:t>eaz</w:t>
      </w:r>
      <w:r w:rsidR="001E3D98" w:rsidRPr="00EA3713">
        <w:rPr>
          <w:rFonts w:ascii="Times New Roman" w:hAnsi="Times New Roman" w:cs="Times New Roman"/>
          <w:color w:val="000000" w:themeColor="text1"/>
          <w:sz w:val="24"/>
          <w:szCs w:val="24"/>
          <w:lang w:val="ro-RO"/>
        </w:rPr>
        <w:t>ă</w:t>
      </w:r>
      <w:r w:rsidR="00520963" w:rsidRPr="00EA3713">
        <w:rPr>
          <w:rFonts w:ascii="Times New Roman" w:hAnsi="Times New Roman" w:cs="Times New Roman"/>
          <w:color w:val="000000" w:themeColor="text1"/>
          <w:sz w:val="24"/>
          <w:szCs w:val="24"/>
          <w:lang w:val="ro-RO"/>
        </w:rPr>
        <w:t xml:space="preserve"> cu scopul de a asigura transparen</w:t>
      </w:r>
      <w:r w:rsidR="001E3D98" w:rsidRPr="00EA3713">
        <w:rPr>
          <w:rFonts w:ascii="Times New Roman" w:hAnsi="Times New Roman" w:cs="Times New Roman"/>
          <w:color w:val="000000" w:themeColor="text1"/>
          <w:sz w:val="24"/>
          <w:szCs w:val="24"/>
          <w:lang w:val="ro-RO"/>
        </w:rPr>
        <w:t>ț</w:t>
      </w:r>
      <w:r w:rsidR="00520963" w:rsidRPr="00EA3713">
        <w:rPr>
          <w:rFonts w:ascii="Times New Roman" w:hAnsi="Times New Roman" w:cs="Times New Roman"/>
          <w:color w:val="000000" w:themeColor="text1"/>
          <w:sz w:val="24"/>
          <w:szCs w:val="24"/>
          <w:lang w:val="ro-RO"/>
        </w:rPr>
        <w:t xml:space="preserve">a </w:t>
      </w:r>
      <w:r w:rsidR="001E3D98" w:rsidRPr="00EA3713">
        <w:rPr>
          <w:rFonts w:ascii="Times New Roman" w:hAnsi="Times New Roman" w:cs="Times New Roman"/>
          <w:color w:val="000000" w:themeColor="text1"/>
          <w:sz w:val="24"/>
          <w:szCs w:val="24"/>
          <w:lang w:val="ro-RO"/>
        </w:rPr>
        <w:t>ș</w:t>
      </w:r>
      <w:r w:rsidR="00520963" w:rsidRPr="00EA3713">
        <w:rPr>
          <w:rFonts w:ascii="Times New Roman" w:hAnsi="Times New Roman" w:cs="Times New Roman"/>
          <w:color w:val="000000" w:themeColor="text1"/>
          <w:sz w:val="24"/>
          <w:szCs w:val="24"/>
          <w:lang w:val="ro-RO"/>
        </w:rPr>
        <w:t xml:space="preserve">i profesionalizarea conducerii  </w:t>
      </w:r>
      <w:r w:rsidR="001E3D98" w:rsidRPr="00EA3713">
        <w:rPr>
          <w:rFonts w:ascii="Times New Roman" w:hAnsi="Times New Roman" w:cs="Times New Roman"/>
          <w:color w:val="000000" w:themeColor="text1"/>
          <w:sz w:val="24"/>
          <w:szCs w:val="24"/>
          <w:lang w:val="ro-RO"/>
        </w:rPr>
        <w:t>î</w:t>
      </w:r>
      <w:r w:rsidR="00520963" w:rsidRPr="00EA3713">
        <w:rPr>
          <w:rFonts w:ascii="Times New Roman" w:hAnsi="Times New Roman" w:cs="Times New Roman"/>
          <w:color w:val="000000" w:themeColor="text1"/>
          <w:sz w:val="24"/>
          <w:szCs w:val="24"/>
          <w:lang w:val="ro-RO"/>
        </w:rPr>
        <w:t>ntreprinderilor publice potrivit standardelor de guve</w:t>
      </w:r>
      <w:r w:rsidR="001E3D98" w:rsidRPr="00EA3713">
        <w:rPr>
          <w:rFonts w:ascii="Times New Roman" w:hAnsi="Times New Roman" w:cs="Times New Roman"/>
          <w:color w:val="000000" w:themeColor="text1"/>
          <w:sz w:val="24"/>
          <w:szCs w:val="24"/>
          <w:lang w:val="ro-RO"/>
        </w:rPr>
        <w:t>rn</w:t>
      </w:r>
      <w:r w:rsidR="00520963" w:rsidRPr="00EA3713">
        <w:rPr>
          <w:rFonts w:ascii="Times New Roman" w:hAnsi="Times New Roman" w:cs="Times New Roman"/>
          <w:color w:val="000000" w:themeColor="text1"/>
          <w:sz w:val="24"/>
          <w:szCs w:val="24"/>
          <w:lang w:val="ro-RO"/>
        </w:rPr>
        <w:t>an</w:t>
      </w:r>
      <w:r w:rsidR="001E3D98" w:rsidRPr="00EA3713">
        <w:rPr>
          <w:rFonts w:ascii="Times New Roman" w:hAnsi="Times New Roman" w:cs="Times New Roman"/>
          <w:color w:val="000000" w:themeColor="text1"/>
          <w:sz w:val="24"/>
          <w:szCs w:val="24"/>
          <w:lang w:val="ro-RO"/>
        </w:rPr>
        <w:t>ță</w:t>
      </w:r>
      <w:r w:rsidR="00520963" w:rsidRPr="00EA3713">
        <w:rPr>
          <w:rFonts w:ascii="Times New Roman" w:hAnsi="Times New Roman" w:cs="Times New Roman"/>
          <w:color w:val="000000" w:themeColor="text1"/>
          <w:sz w:val="24"/>
          <w:szCs w:val="24"/>
          <w:lang w:val="ro-RO"/>
        </w:rPr>
        <w:t xml:space="preserve"> corporativ</w:t>
      </w:r>
      <w:r w:rsidR="001E3D98" w:rsidRPr="00EA3713">
        <w:rPr>
          <w:rFonts w:ascii="Times New Roman" w:hAnsi="Times New Roman" w:cs="Times New Roman"/>
          <w:color w:val="000000" w:themeColor="text1"/>
          <w:sz w:val="24"/>
          <w:szCs w:val="24"/>
          <w:lang w:val="ro-RO"/>
        </w:rPr>
        <w:t>ă</w:t>
      </w:r>
      <w:r w:rsidR="00520963" w:rsidRPr="00EA3713">
        <w:rPr>
          <w:rFonts w:ascii="Times New Roman" w:hAnsi="Times New Roman" w:cs="Times New Roman"/>
          <w:color w:val="000000" w:themeColor="text1"/>
          <w:sz w:val="24"/>
          <w:szCs w:val="24"/>
          <w:lang w:val="ro-RO"/>
        </w:rPr>
        <w:t xml:space="preserve"> a</w:t>
      </w:r>
      <w:r w:rsidR="001E3D98" w:rsidRPr="00EA3713">
        <w:rPr>
          <w:rFonts w:ascii="Times New Roman" w:hAnsi="Times New Roman" w:cs="Times New Roman"/>
          <w:color w:val="000000" w:themeColor="text1"/>
          <w:sz w:val="24"/>
          <w:szCs w:val="24"/>
          <w:lang w:val="ro-RO"/>
        </w:rPr>
        <w:t>ș</w:t>
      </w:r>
      <w:r w:rsidR="00520963" w:rsidRPr="00EA3713">
        <w:rPr>
          <w:rFonts w:ascii="Times New Roman" w:hAnsi="Times New Roman" w:cs="Times New Roman"/>
          <w:color w:val="000000" w:themeColor="text1"/>
          <w:sz w:val="24"/>
          <w:szCs w:val="24"/>
          <w:lang w:val="ro-RO"/>
        </w:rPr>
        <w:t>a cum au fost de</w:t>
      </w:r>
      <w:r w:rsidRPr="00EA3713">
        <w:rPr>
          <w:rFonts w:ascii="Times New Roman" w:hAnsi="Times New Roman" w:cs="Times New Roman"/>
          <w:color w:val="000000" w:themeColor="text1"/>
          <w:sz w:val="24"/>
          <w:szCs w:val="24"/>
          <w:lang w:val="ro-RO"/>
        </w:rPr>
        <w:t xml:space="preserve">zvoltate </w:t>
      </w:r>
      <w:r w:rsidR="001E3D98" w:rsidRPr="00EA3713">
        <w:rPr>
          <w:rFonts w:ascii="Times New Roman" w:hAnsi="Times New Roman" w:cs="Times New Roman"/>
          <w:color w:val="000000" w:themeColor="text1"/>
          <w:sz w:val="24"/>
          <w:szCs w:val="24"/>
          <w:lang w:val="ro-RO"/>
        </w:rPr>
        <w:t>î</w:t>
      </w:r>
      <w:r w:rsidRPr="00EA3713">
        <w:rPr>
          <w:rFonts w:ascii="Times New Roman" w:hAnsi="Times New Roman" w:cs="Times New Roman"/>
          <w:color w:val="000000" w:themeColor="text1"/>
          <w:sz w:val="24"/>
          <w:szCs w:val="24"/>
          <w:lang w:val="ro-RO"/>
        </w:rPr>
        <w:t>n Principiile de guv</w:t>
      </w:r>
      <w:r w:rsidR="00EF5C28" w:rsidRPr="00EA3713">
        <w:rPr>
          <w:rFonts w:ascii="Times New Roman" w:hAnsi="Times New Roman" w:cs="Times New Roman"/>
          <w:color w:val="000000" w:themeColor="text1"/>
          <w:sz w:val="24"/>
          <w:szCs w:val="24"/>
          <w:lang w:val="ro-RO"/>
        </w:rPr>
        <w:t>e</w:t>
      </w:r>
      <w:r w:rsidRPr="00EA3713">
        <w:rPr>
          <w:rFonts w:ascii="Times New Roman" w:hAnsi="Times New Roman" w:cs="Times New Roman"/>
          <w:color w:val="000000" w:themeColor="text1"/>
          <w:sz w:val="24"/>
          <w:szCs w:val="24"/>
          <w:lang w:val="ro-RO"/>
        </w:rPr>
        <w:t>rn</w:t>
      </w:r>
      <w:r w:rsidR="00520963" w:rsidRPr="00EA3713">
        <w:rPr>
          <w:rFonts w:ascii="Times New Roman" w:hAnsi="Times New Roman" w:cs="Times New Roman"/>
          <w:color w:val="000000" w:themeColor="text1"/>
          <w:sz w:val="24"/>
          <w:szCs w:val="24"/>
          <w:lang w:val="ro-RO"/>
        </w:rPr>
        <w:t>an</w:t>
      </w:r>
      <w:r w:rsidR="001E3D98" w:rsidRPr="00EA3713">
        <w:rPr>
          <w:rFonts w:ascii="Times New Roman" w:hAnsi="Times New Roman" w:cs="Times New Roman"/>
          <w:color w:val="000000" w:themeColor="text1"/>
          <w:sz w:val="24"/>
          <w:szCs w:val="24"/>
          <w:lang w:val="ro-RO"/>
        </w:rPr>
        <w:t>ță</w:t>
      </w:r>
      <w:r w:rsidR="00520963" w:rsidRPr="00EA3713">
        <w:rPr>
          <w:rFonts w:ascii="Times New Roman" w:hAnsi="Times New Roman" w:cs="Times New Roman"/>
          <w:color w:val="000000" w:themeColor="text1"/>
          <w:sz w:val="24"/>
          <w:szCs w:val="24"/>
          <w:lang w:val="ro-RO"/>
        </w:rPr>
        <w:t xml:space="preserve"> corporativ</w:t>
      </w:r>
      <w:r w:rsidR="001E3D98" w:rsidRPr="00EA3713">
        <w:rPr>
          <w:rFonts w:ascii="Times New Roman" w:hAnsi="Times New Roman" w:cs="Times New Roman"/>
          <w:color w:val="000000" w:themeColor="text1"/>
          <w:sz w:val="24"/>
          <w:szCs w:val="24"/>
          <w:lang w:val="ro-RO"/>
        </w:rPr>
        <w:t>ă</w:t>
      </w:r>
      <w:r w:rsidR="00520963" w:rsidRPr="00EA3713">
        <w:rPr>
          <w:rFonts w:ascii="Times New Roman" w:hAnsi="Times New Roman" w:cs="Times New Roman"/>
          <w:color w:val="000000" w:themeColor="text1"/>
          <w:sz w:val="24"/>
          <w:szCs w:val="24"/>
          <w:lang w:val="ro-RO"/>
        </w:rPr>
        <w:t xml:space="preserve"> ale Organiza</w:t>
      </w:r>
      <w:r w:rsidR="001E3D98" w:rsidRPr="00EA3713">
        <w:rPr>
          <w:rFonts w:ascii="Times New Roman" w:hAnsi="Times New Roman" w:cs="Times New Roman"/>
          <w:color w:val="000000" w:themeColor="text1"/>
          <w:sz w:val="24"/>
          <w:szCs w:val="24"/>
          <w:lang w:val="ro-RO"/>
        </w:rPr>
        <w:t>ț</w:t>
      </w:r>
      <w:r w:rsidR="00520963" w:rsidRPr="00EA3713">
        <w:rPr>
          <w:rFonts w:ascii="Times New Roman" w:hAnsi="Times New Roman" w:cs="Times New Roman"/>
          <w:color w:val="000000" w:themeColor="text1"/>
          <w:sz w:val="24"/>
          <w:szCs w:val="24"/>
          <w:lang w:val="ro-RO"/>
        </w:rPr>
        <w:t xml:space="preserve">iei pentru Cooperarea </w:t>
      </w:r>
      <w:r w:rsidR="001E3D98" w:rsidRPr="00EA3713">
        <w:rPr>
          <w:rFonts w:ascii="Times New Roman" w:hAnsi="Times New Roman" w:cs="Times New Roman"/>
          <w:color w:val="000000" w:themeColor="text1"/>
          <w:sz w:val="24"/>
          <w:szCs w:val="24"/>
          <w:lang w:val="ro-RO"/>
        </w:rPr>
        <w:t>ș</w:t>
      </w:r>
      <w:r w:rsidR="00520963" w:rsidRPr="00EA3713">
        <w:rPr>
          <w:rFonts w:ascii="Times New Roman" w:hAnsi="Times New Roman" w:cs="Times New Roman"/>
          <w:color w:val="000000" w:themeColor="text1"/>
          <w:sz w:val="24"/>
          <w:szCs w:val="24"/>
          <w:lang w:val="ro-RO"/>
        </w:rPr>
        <w:t>i Dezvoltarea Economic</w:t>
      </w:r>
      <w:r w:rsidR="001E3D98" w:rsidRPr="00EA3713">
        <w:rPr>
          <w:rFonts w:ascii="Times New Roman" w:hAnsi="Times New Roman" w:cs="Times New Roman"/>
          <w:color w:val="000000" w:themeColor="text1"/>
          <w:sz w:val="24"/>
          <w:szCs w:val="24"/>
          <w:lang w:val="ro-RO"/>
        </w:rPr>
        <w:t>ă</w:t>
      </w:r>
      <w:r w:rsidR="00520963" w:rsidRPr="00EA3713">
        <w:rPr>
          <w:rFonts w:ascii="Times New Roman" w:hAnsi="Times New Roman" w:cs="Times New Roman"/>
          <w:color w:val="000000" w:themeColor="text1"/>
          <w:sz w:val="24"/>
          <w:szCs w:val="24"/>
          <w:lang w:val="ro-RO"/>
        </w:rPr>
        <w:t xml:space="preserve">. </w:t>
      </w:r>
    </w:p>
    <w:p w14:paraId="091A8B70" w14:textId="6EB8C8FC" w:rsidR="00684AE2" w:rsidRPr="00EA3713" w:rsidRDefault="00520963" w:rsidP="00520963">
      <w:pPr>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Planul de selec</w:t>
      </w:r>
      <w:r w:rsidR="001E3D98" w:rsidRPr="00EA3713">
        <w:rPr>
          <w:rFonts w:ascii="Times New Roman" w:hAnsi="Times New Roman" w:cs="Times New Roman"/>
          <w:color w:val="000000" w:themeColor="text1"/>
          <w:sz w:val="24"/>
          <w:szCs w:val="24"/>
          <w:lang w:val="ro-RO"/>
        </w:rPr>
        <w:t>ț</w:t>
      </w:r>
      <w:r w:rsidRPr="00EA3713">
        <w:rPr>
          <w:rFonts w:ascii="Times New Roman" w:hAnsi="Times New Roman" w:cs="Times New Roman"/>
          <w:color w:val="000000" w:themeColor="text1"/>
          <w:sz w:val="24"/>
          <w:szCs w:val="24"/>
          <w:lang w:val="ro-RO"/>
        </w:rPr>
        <w:t>ie - componenta ini</w:t>
      </w:r>
      <w:r w:rsidR="001E3D98" w:rsidRPr="00EA3713">
        <w:rPr>
          <w:rFonts w:ascii="Times New Roman" w:hAnsi="Times New Roman" w:cs="Times New Roman"/>
          <w:color w:val="000000" w:themeColor="text1"/>
          <w:sz w:val="24"/>
          <w:szCs w:val="24"/>
          <w:lang w:val="ro-RO"/>
        </w:rPr>
        <w:t>ț</w:t>
      </w:r>
      <w:r w:rsidRPr="00EA3713">
        <w:rPr>
          <w:rFonts w:ascii="Times New Roman" w:hAnsi="Times New Roman" w:cs="Times New Roman"/>
          <w:color w:val="000000" w:themeColor="text1"/>
          <w:sz w:val="24"/>
          <w:szCs w:val="24"/>
          <w:lang w:val="ro-RO"/>
        </w:rPr>
        <w:t>ial</w:t>
      </w:r>
      <w:r w:rsidR="001E3D98" w:rsidRPr="00EA3713">
        <w:rPr>
          <w:rFonts w:ascii="Times New Roman" w:hAnsi="Times New Roman" w:cs="Times New Roman"/>
          <w:color w:val="000000" w:themeColor="text1"/>
          <w:sz w:val="24"/>
          <w:szCs w:val="24"/>
          <w:lang w:val="ro-RO"/>
        </w:rPr>
        <w:t>ă</w:t>
      </w:r>
      <w:r w:rsidRPr="00EA3713">
        <w:rPr>
          <w:rFonts w:ascii="Times New Roman" w:hAnsi="Times New Roman" w:cs="Times New Roman"/>
          <w:color w:val="000000" w:themeColor="text1"/>
          <w:sz w:val="24"/>
          <w:szCs w:val="24"/>
          <w:lang w:val="ro-RO"/>
        </w:rPr>
        <w:t xml:space="preserve"> reprezint</w:t>
      </w:r>
      <w:r w:rsidR="001E3D98" w:rsidRPr="00EA3713">
        <w:rPr>
          <w:rFonts w:ascii="Times New Roman" w:hAnsi="Times New Roman" w:cs="Times New Roman"/>
          <w:color w:val="000000" w:themeColor="text1"/>
          <w:sz w:val="24"/>
          <w:szCs w:val="24"/>
          <w:lang w:val="ro-RO"/>
        </w:rPr>
        <w:t>ă</w:t>
      </w:r>
      <w:r w:rsidRPr="00EA3713">
        <w:rPr>
          <w:rFonts w:ascii="Times New Roman" w:hAnsi="Times New Roman" w:cs="Times New Roman"/>
          <w:color w:val="000000" w:themeColor="text1"/>
          <w:sz w:val="24"/>
          <w:szCs w:val="24"/>
          <w:lang w:val="ro-RO"/>
        </w:rPr>
        <w:t xml:space="preserve"> un document de lucru prin care se stabile</w:t>
      </w:r>
      <w:r w:rsidR="001E3D98" w:rsidRPr="00EA3713">
        <w:rPr>
          <w:rFonts w:ascii="Times New Roman" w:hAnsi="Times New Roman" w:cs="Times New Roman"/>
          <w:color w:val="000000" w:themeColor="text1"/>
          <w:sz w:val="24"/>
          <w:szCs w:val="24"/>
          <w:lang w:val="ro-RO"/>
        </w:rPr>
        <w:t>ș</w:t>
      </w:r>
      <w:r w:rsidRPr="00EA3713">
        <w:rPr>
          <w:rFonts w:ascii="Times New Roman" w:hAnsi="Times New Roman" w:cs="Times New Roman"/>
          <w:color w:val="000000" w:themeColor="text1"/>
          <w:sz w:val="24"/>
          <w:szCs w:val="24"/>
          <w:lang w:val="ro-RO"/>
        </w:rPr>
        <w:t>te calend</w:t>
      </w:r>
      <w:r w:rsidR="00684AE2" w:rsidRPr="00EA3713">
        <w:rPr>
          <w:rFonts w:ascii="Times New Roman" w:hAnsi="Times New Roman" w:cs="Times New Roman"/>
          <w:color w:val="000000" w:themeColor="text1"/>
          <w:sz w:val="24"/>
          <w:szCs w:val="24"/>
          <w:lang w:val="ro-RO"/>
        </w:rPr>
        <w:t>arul procedurii de selec</w:t>
      </w:r>
      <w:r w:rsidR="001E3D98" w:rsidRPr="00EA3713">
        <w:rPr>
          <w:rFonts w:ascii="Times New Roman" w:hAnsi="Times New Roman" w:cs="Times New Roman"/>
          <w:color w:val="000000" w:themeColor="text1"/>
          <w:sz w:val="24"/>
          <w:szCs w:val="24"/>
          <w:lang w:val="ro-RO"/>
        </w:rPr>
        <w:t>ț</w:t>
      </w:r>
      <w:r w:rsidR="00684AE2" w:rsidRPr="00EA3713">
        <w:rPr>
          <w:rFonts w:ascii="Times New Roman" w:hAnsi="Times New Roman" w:cs="Times New Roman"/>
          <w:color w:val="000000" w:themeColor="text1"/>
          <w:sz w:val="24"/>
          <w:szCs w:val="24"/>
          <w:lang w:val="ro-RO"/>
        </w:rPr>
        <w:t>ie de l</w:t>
      </w:r>
      <w:r w:rsidRPr="00EA3713">
        <w:rPr>
          <w:rFonts w:ascii="Times New Roman" w:hAnsi="Times New Roman" w:cs="Times New Roman"/>
          <w:color w:val="000000" w:themeColor="text1"/>
          <w:sz w:val="24"/>
          <w:szCs w:val="24"/>
          <w:lang w:val="ro-RO"/>
        </w:rPr>
        <w:t xml:space="preserve">a data </w:t>
      </w:r>
      <w:r w:rsidR="001E3D98" w:rsidRPr="00EA3713">
        <w:rPr>
          <w:rFonts w:ascii="Times New Roman" w:hAnsi="Times New Roman" w:cs="Times New Roman"/>
          <w:color w:val="000000" w:themeColor="text1"/>
          <w:sz w:val="24"/>
          <w:szCs w:val="24"/>
          <w:lang w:val="ro-RO"/>
        </w:rPr>
        <w:t>i</w:t>
      </w:r>
      <w:r w:rsidRPr="00EA3713">
        <w:rPr>
          <w:rFonts w:ascii="Times New Roman" w:hAnsi="Times New Roman" w:cs="Times New Roman"/>
          <w:color w:val="000000" w:themeColor="text1"/>
          <w:sz w:val="24"/>
          <w:szCs w:val="24"/>
          <w:lang w:val="ro-RO"/>
        </w:rPr>
        <w:t>ni</w:t>
      </w:r>
      <w:r w:rsidR="001E3D98" w:rsidRPr="00EA3713">
        <w:rPr>
          <w:rFonts w:ascii="Times New Roman" w:hAnsi="Times New Roman" w:cs="Times New Roman"/>
          <w:color w:val="000000" w:themeColor="text1"/>
          <w:sz w:val="24"/>
          <w:szCs w:val="24"/>
          <w:lang w:val="ro-RO"/>
        </w:rPr>
        <w:t>ț</w:t>
      </w:r>
      <w:r w:rsidRPr="00EA3713">
        <w:rPr>
          <w:rFonts w:ascii="Times New Roman" w:hAnsi="Times New Roman" w:cs="Times New Roman"/>
          <w:color w:val="000000" w:themeColor="text1"/>
          <w:sz w:val="24"/>
          <w:szCs w:val="24"/>
          <w:lang w:val="ro-RO"/>
        </w:rPr>
        <w:t>ierii procesului de selec</w:t>
      </w:r>
      <w:r w:rsidR="001E3D98" w:rsidRPr="00EA3713">
        <w:rPr>
          <w:rFonts w:ascii="Times New Roman" w:hAnsi="Times New Roman" w:cs="Times New Roman"/>
          <w:color w:val="000000" w:themeColor="text1"/>
          <w:sz w:val="24"/>
          <w:szCs w:val="24"/>
          <w:lang w:val="ro-RO"/>
        </w:rPr>
        <w:t>ț</w:t>
      </w:r>
      <w:r w:rsidRPr="00EA3713">
        <w:rPr>
          <w:rFonts w:ascii="Times New Roman" w:hAnsi="Times New Roman" w:cs="Times New Roman"/>
          <w:color w:val="000000" w:themeColor="text1"/>
          <w:sz w:val="24"/>
          <w:szCs w:val="24"/>
          <w:lang w:val="ro-RO"/>
        </w:rPr>
        <w:t>ie p</w:t>
      </w:r>
      <w:r w:rsidR="001E3D98" w:rsidRPr="00EA3713">
        <w:rPr>
          <w:rFonts w:ascii="Times New Roman" w:hAnsi="Times New Roman" w:cs="Times New Roman"/>
          <w:color w:val="000000" w:themeColor="text1"/>
          <w:sz w:val="24"/>
          <w:szCs w:val="24"/>
          <w:lang w:val="ro-RO"/>
        </w:rPr>
        <w:t>â</w:t>
      </w:r>
      <w:r w:rsidRPr="00EA3713">
        <w:rPr>
          <w:rFonts w:ascii="Times New Roman" w:hAnsi="Times New Roman" w:cs="Times New Roman"/>
          <w:color w:val="000000" w:themeColor="text1"/>
          <w:sz w:val="24"/>
          <w:szCs w:val="24"/>
          <w:lang w:val="ro-RO"/>
        </w:rPr>
        <w:t>n</w:t>
      </w:r>
      <w:r w:rsidR="001E3D98" w:rsidRPr="00EA3713">
        <w:rPr>
          <w:rFonts w:ascii="Times New Roman" w:hAnsi="Times New Roman" w:cs="Times New Roman"/>
          <w:color w:val="000000" w:themeColor="text1"/>
          <w:sz w:val="24"/>
          <w:szCs w:val="24"/>
          <w:lang w:val="ro-RO"/>
        </w:rPr>
        <w:t>ă</w:t>
      </w:r>
      <w:r w:rsidRPr="00EA3713">
        <w:rPr>
          <w:rFonts w:ascii="Times New Roman" w:hAnsi="Times New Roman" w:cs="Times New Roman"/>
          <w:color w:val="000000" w:themeColor="text1"/>
          <w:sz w:val="24"/>
          <w:szCs w:val="24"/>
          <w:lang w:val="ro-RO"/>
        </w:rPr>
        <w:t xml:space="preserve"> la data numirii perso</w:t>
      </w:r>
      <w:r w:rsidR="001E3D98" w:rsidRPr="00EA3713">
        <w:rPr>
          <w:rFonts w:ascii="Times New Roman" w:hAnsi="Times New Roman" w:cs="Times New Roman"/>
          <w:color w:val="000000" w:themeColor="text1"/>
          <w:sz w:val="24"/>
          <w:szCs w:val="24"/>
          <w:lang w:val="ro-RO"/>
        </w:rPr>
        <w:t>a</w:t>
      </w:r>
      <w:r w:rsidRPr="00EA3713">
        <w:rPr>
          <w:rFonts w:ascii="Times New Roman" w:hAnsi="Times New Roman" w:cs="Times New Roman"/>
          <w:color w:val="000000" w:themeColor="text1"/>
          <w:sz w:val="24"/>
          <w:szCs w:val="24"/>
          <w:lang w:val="ro-RO"/>
        </w:rPr>
        <w:t>nelor desemnate pentru func</w:t>
      </w:r>
      <w:r w:rsidR="001E3D98" w:rsidRPr="00EA3713">
        <w:rPr>
          <w:rFonts w:ascii="Times New Roman" w:hAnsi="Times New Roman" w:cs="Times New Roman"/>
          <w:color w:val="000000" w:themeColor="text1"/>
          <w:sz w:val="24"/>
          <w:szCs w:val="24"/>
          <w:lang w:val="ro-RO"/>
        </w:rPr>
        <w:t>ț</w:t>
      </w:r>
      <w:r w:rsidRPr="00EA3713">
        <w:rPr>
          <w:rFonts w:ascii="Times New Roman" w:hAnsi="Times New Roman" w:cs="Times New Roman"/>
          <w:color w:val="000000" w:themeColor="text1"/>
          <w:sz w:val="24"/>
          <w:szCs w:val="24"/>
          <w:lang w:val="ro-RO"/>
        </w:rPr>
        <w:t>ia de director. Acesta se realizeaz</w:t>
      </w:r>
      <w:r w:rsidR="001E3D98" w:rsidRPr="00EA3713">
        <w:rPr>
          <w:rFonts w:ascii="Times New Roman" w:hAnsi="Times New Roman" w:cs="Times New Roman"/>
          <w:color w:val="000000" w:themeColor="text1"/>
          <w:sz w:val="24"/>
          <w:szCs w:val="24"/>
          <w:lang w:val="ro-RO"/>
        </w:rPr>
        <w:t>ă</w:t>
      </w:r>
      <w:r w:rsidRPr="00EA3713">
        <w:rPr>
          <w:rFonts w:ascii="Times New Roman" w:hAnsi="Times New Roman" w:cs="Times New Roman"/>
          <w:color w:val="000000" w:themeColor="text1"/>
          <w:sz w:val="24"/>
          <w:szCs w:val="24"/>
          <w:lang w:val="ro-RO"/>
        </w:rPr>
        <w:t xml:space="preserve"> pentru a putea fi determinate aspectele cheie ale procedurii de selec</w:t>
      </w:r>
      <w:r w:rsidR="001E3D98" w:rsidRPr="00EA3713">
        <w:rPr>
          <w:rFonts w:ascii="Times New Roman" w:hAnsi="Times New Roman" w:cs="Times New Roman"/>
          <w:color w:val="000000" w:themeColor="text1"/>
          <w:sz w:val="24"/>
          <w:szCs w:val="24"/>
          <w:lang w:val="ro-RO"/>
        </w:rPr>
        <w:t>ț</w:t>
      </w:r>
      <w:r w:rsidRPr="00EA3713">
        <w:rPr>
          <w:rFonts w:ascii="Times New Roman" w:hAnsi="Times New Roman" w:cs="Times New Roman"/>
          <w:color w:val="000000" w:themeColor="text1"/>
          <w:sz w:val="24"/>
          <w:szCs w:val="24"/>
          <w:lang w:val="ro-RO"/>
        </w:rPr>
        <w:t xml:space="preserve">ie </w:t>
      </w:r>
      <w:r w:rsidR="001E3D98" w:rsidRPr="00EA3713">
        <w:rPr>
          <w:rFonts w:ascii="Times New Roman" w:hAnsi="Times New Roman" w:cs="Times New Roman"/>
          <w:color w:val="000000" w:themeColor="text1"/>
          <w:sz w:val="24"/>
          <w:szCs w:val="24"/>
          <w:lang w:val="ro-RO"/>
        </w:rPr>
        <w:t>î</w:t>
      </w:r>
      <w:r w:rsidRPr="00EA3713">
        <w:rPr>
          <w:rFonts w:ascii="Times New Roman" w:hAnsi="Times New Roman" w:cs="Times New Roman"/>
          <w:color w:val="000000" w:themeColor="text1"/>
          <w:sz w:val="24"/>
          <w:szCs w:val="24"/>
          <w:lang w:val="ro-RO"/>
        </w:rPr>
        <w:t>n concordan</w:t>
      </w:r>
      <w:r w:rsidR="001E3D98" w:rsidRPr="00EA3713">
        <w:rPr>
          <w:rFonts w:ascii="Times New Roman" w:hAnsi="Times New Roman" w:cs="Times New Roman"/>
          <w:color w:val="000000" w:themeColor="text1"/>
          <w:sz w:val="24"/>
          <w:szCs w:val="24"/>
          <w:lang w:val="ro-RO"/>
        </w:rPr>
        <w:t>ță</w:t>
      </w:r>
      <w:r w:rsidRPr="00EA3713">
        <w:rPr>
          <w:rFonts w:ascii="Times New Roman" w:hAnsi="Times New Roman" w:cs="Times New Roman"/>
          <w:color w:val="000000" w:themeColor="text1"/>
          <w:sz w:val="24"/>
          <w:szCs w:val="24"/>
          <w:lang w:val="ro-RO"/>
        </w:rPr>
        <w:t xml:space="preserve"> cu p</w:t>
      </w:r>
      <w:r w:rsidR="00684AE2" w:rsidRPr="00EA3713">
        <w:rPr>
          <w:rFonts w:ascii="Times New Roman" w:hAnsi="Times New Roman" w:cs="Times New Roman"/>
          <w:color w:val="000000" w:themeColor="text1"/>
          <w:sz w:val="24"/>
          <w:szCs w:val="24"/>
          <w:lang w:val="ro-RO"/>
        </w:rPr>
        <w:t xml:space="preserve">revederile legale </w:t>
      </w:r>
      <w:r w:rsidR="001E3D98" w:rsidRPr="00EA3713">
        <w:rPr>
          <w:rFonts w:ascii="Times New Roman" w:hAnsi="Times New Roman" w:cs="Times New Roman"/>
          <w:color w:val="000000" w:themeColor="text1"/>
          <w:sz w:val="24"/>
          <w:szCs w:val="24"/>
          <w:lang w:val="ro-RO"/>
        </w:rPr>
        <w:t>ș</w:t>
      </w:r>
      <w:r w:rsidR="00684AE2" w:rsidRPr="00EA3713">
        <w:rPr>
          <w:rFonts w:ascii="Times New Roman" w:hAnsi="Times New Roman" w:cs="Times New Roman"/>
          <w:color w:val="000000" w:themeColor="text1"/>
          <w:sz w:val="24"/>
          <w:szCs w:val="24"/>
          <w:lang w:val="ro-RO"/>
        </w:rPr>
        <w:t xml:space="preserve">i astfel </w:t>
      </w:r>
      <w:r w:rsidR="001E3D98" w:rsidRPr="00EA3713">
        <w:rPr>
          <w:rFonts w:ascii="Times New Roman" w:hAnsi="Times New Roman" w:cs="Times New Roman"/>
          <w:color w:val="000000" w:themeColor="text1"/>
          <w:sz w:val="24"/>
          <w:szCs w:val="24"/>
          <w:lang w:val="ro-RO"/>
        </w:rPr>
        <w:t>î</w:t>
      </w:r>
      <w:r w:rsidR="00684AE2" w:rsidRPr="00EA3713">
        <w:rPr>
          <w:rFonts w:ascii="Times New Roman" w:hAnsi="Times New Roman" w:cs="Times New Roman"/>
          <w:color w:val="000000" w:themeColor="text1"/>
          <w:sz w:val="24"/>
          <w:szCs w:val="24"/>
          <w:lang w:val="ro-RO"/>
        </w:rPr>
        <w:t>nc</w:t>
      </w:r>
      <w:r w:rsidR="001E3D98" w:rsidRPr="00EA3713">
        <w:rPr>
          <w:rFonts w:ascii="Times New Roman" w:hAnsi="Times New Roman" w:cs="Times New Roman"/>
          <w:color w:val="000000" w:themeColor="text1"/>
          <w:sz w:val="24"/>
          <w:szCs w:val="24"/>
          <w:lang w:val="ro-RO"/>
        </w:rPr>
        <w:t>â</w:t>
      </w:r>
      <w:r w:rsidRPr="00EA3713">
        <w:rPr>
          <w:rFonts w:ascii="Times New Roman" w:hAnsi="Times New Roman" w:cs="Times New Roman"/>
          <w:color w:val="000000" w:themeColor="text1"/>
          <w:sz w:val="24"/>
          <w:szCs w:val="24"/>
          <w:lang w:val="ro-RO"/>
        </w:rPr>
        <w:t>t procedura de recrutare s</w:t>
      </w:r>
      <w:r w:rsidR="001E3D98" w:rsidRPr="00EA3713">
        <w:rPr>
          <w:rFonts w:ascii="Times New Roman" w:hAnsi="Times New Roman" w:cs="Times New Roman"/>
          <w:color w:val="000000" w:themeColor="text1"/>
          <w:sz w:val="24"/>
          <w:szCs w:val="24"/>
          <w:lang w:val="ro-RO"/>
        </w:rPr>
        <w:t>ă</w:t>
      </w:r>
      <w:r w:rsidRPr="00EA3713">
        <w:rPr>
          <w:rFonts w:ascii="Times New Roman" w:hAnsi="Times New Roman" w:cs="Times New Roman"/>
          <w:color w:val="000000" w:themeColor="text1"/>
          <w:sz w:val="24"/>
          <w:szCs w:val="24"/>
          <w:lang w:val="ro-RO"/>
        </w:rPr>
        <w:t xml:space="preserve"> se realizeze cu respectarea dreptului la liber</w:t>
      </w:r>
      <w:r w:rsidR="001E3D98" w:rsidRPr="00EA3713">
        <w:rPr>
          <w:rFonts w:ascii="Times New Roman" w:hAnsi="Times New Roman" w:cs="Times New Roman"/>
          <w:color w:val="000000" w:themeColor="text1"/>
          <w:sz w:val="24"/>
          <w:szCs w:val="24"/>
          <w:lang w:val="ro-RO"/>
        </w:rPr>
        <w:t>ă</w:t>
      </w:r>
      <w:r w:rsidRPr="00EA3713">
        <w:rPr>
          <w:rFonts w:ascii="Times New Roman" w:hAnsi="Times New Roman" w:cs="Times New Roman"/>
          <w:color w:val="000000" w:themeColor="text1"/>
          <w:sz w:val="24"/>
          <w:szCs w:val="24"/>
          <w:lang w:val="ro-RO"/>
        </w:rPr>
        <w:t xml:space="preserve"> competi</w:t>
      </w:r>
      <w:r w:rsidR="0092308E" w:rsidRPr="00EA3713">
        <w:rPr>
          <w:rFonts w:ascii="Times New Roman" w:hAnsi="Times New Roman" w:cs="Times New Roman"/>
          <w:color w:val="000000" w:themeColor="text1"/>
          <w:sz w:val="24"/>
          <w:szCs w:val="24"/>
          <w:lang w:val="ro-RO"/>
        </w:rPr>
        <w:t>ț</w:t>
      </w:r>
      <w:r w:rsidRPr="00EA3713">
        <w:rPr>
          <w:rFonts w:ascii="Times New Roman" w:hAnsi="Times New Roman" w:cs="Times New Roman"/>
          <w:color w:val="000000" w:themeColor="text1"/>
          <w:sz w:val="24"/>
          <w:szCs w:val="24"/>
          <w:lang w:val="ro-RO"/>
        </w:rPr>
        <w:t xml:space="preserve">ie, echitate, nediscriminare, tratament egal </w:t>
      </w:r>
      <w:r w:rsidR="0092308E" w:rsidRPr="00EA3713">
        <w:rPr>
          <w:rFonts w:ascii="Times New Roman" w:hAnsi="Times New Roman" w:cs="Times New Roman"/>
          <w:color w:val="000000" w:themeColor="text1"/>
          <w:sz w:val="24"/>
          <w:szCs w:val="24"/>
          <w:lang w:val="ro-RO"/>
        </w:rPr>
        <w:t>ș</w:t>
      </w:r>
      <w:r w:rsidRPr="00EA3713">
        <w:rPr>
          <w:rFonts w:ascii="Times New Roman" w:hAnsi="Times New Roman" w:cs="Times New Roman"/>
          <w:color w:val="000000" w:themeColor="text1"/>
          <w:sz w:val="24"/>
          <w:szCs w:val="24"/>
          <w:lang w:val="ro-RO"/>
        </w:rPr>
        <w:t>i transparen</w:t>
      </w:r>
      <w:r w:rsidR="0092308E" w:rsidRPr="00EA3713">
        <w:rPr>
          <w:rFonts w:ascii="Times New Roman" w:hAnsi="Times New Roman" w:cs="Times New Roman"/>
          <w:color w:val="000000" w:themeColor="text1"/>
          <w:sz w:val="24"/>
          <w:szCs w:val="24"/>
          <w:lang w:val="ro-RO"/>
        </w:rPr>
        <w:t>ță</w:t>
      </w:r>
      <w:r w:rsidRPr="00EA3713">
        <w:rPr>
          <w:rFonts w:ascii="Times New Roman" w:hAnsi="Times New Roman" w:cs="Times New Roman"/>
          <w:color w:val="000000" w:themeColor="text1"/>
          <w:sz w:val="24"/>
          <w:szCs w:val="24"/>
          <w:lang w:val="ro-RO"/>
        </w:rPr>
        <w:t xml:space="preserve">. </w:t>
      </w:r>
    </w:p>
    <w:p w14:paraId="5A63EFEC" w14:textId="380246A3" w:rsidR="00684AE2" w:rsidRPr="00EA3713" w:rsidRDefault="005E6D8F" w:rsidP="00520963">
      <w:pPr>
        <w:jc w:val="both"/>
        <w:rPr>
          <w:rFonts w:ascii="Times New Roman" w:hAnsi="Times New Roman" w:cs="Times New Roman"/>
          <w:color w:val="000000" w:themeColor="text1"/>
          <w:sz w:val="24"/>
          <w:szCs w:val="24"/>
          <w:lang w:val="ro-RO"/>
        </w:rPr>
      </w:pPr>
      <w:r w:rsidRPr="00EA3713">
        <w:rPr>
          <w:rFonts w:ascii="Times New Roman" w:hAnsi="Times New Roman" w:cs="Times New Roman"/>
          <w:b/>
          <w:bCs/>
          <w:color w:val="000000" w:themeColor="text1"/>
          <w:sz w:val="24"/>
          <w:szCs w:val="24"/>
          <w:lang w:val="ro-RO"/>
        </w:rPr>
        <w:t>Criterii de selecție</w:t>
      </w:r>
      <w:r w:rsidRPr="00EA3713">
        <w:rPr>
          <w:rFonts w:ascii="Times New Roman" w:hAnsi="Times New Roman" w:cs="Times New Roman"/>
          <w:color w:val="000000" w:themeColor="text1"/>
          <w:sz w:val="24"/>
          <w:szCs w:val="24"/>
          <w:lang w:val="ro-RO"/>
        </w:rPr>
        <w:t>:</w:t>
      </w:r>
    </w:p>
    <w:p w14:paraId="60F3F342" w14:textId="0C31A515" w:rsidR="005E6D8F" w:rsidRPr="00EA3713" w:rsidRDefault="005E6D8F" w:rsidP="00520963">
      <w:pPr>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1.Îndeplinirea condițiilor de eligibilitate, dovedite prin conținutul dosarului de participare</w:t>
      </w:r>
      <w:r w:rsidR="00346810">
        <w:rPr>
          <w:rFonts w:ascii="Times New Roman" w:hAnsi="Times New Roman" w:cs="Times New Roman"/>
          <w:color w:val="000000" w:themeColor="text1"/>
          <w:sz w:val="24"/>
          <w:szCs w:val="24"/>
          <w:lang w:val="ro-RO"/>
        </w:rPr>
        <w:t>;</w:t>
      </w:r>
    </w:p>
    <w:p w14:paraId="49508F4D" w14:textId="09A9571C" w:rsidR="005E6D8F" w:rsidRPr="00EA3713" w:rsidRDefault="005E6D8F" w:rsidP="00520963">
      <w:pPr>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2.Abilități de comunicare</w:t>
      </w:r>
      <w:r w:rsidR="00346810">
        <w:rPr>
          <w:rFonts w:ascii="Times New Roman" w:hAnsi="Times New Roman" w:cs="Times New Roman"/>
          <w:color w:val="000000" w:themeColor="text1"/>
          <w:sz w:val="24"/>
          <w:szCs w:val="24"/>
          <w:lang w:val="ro-RO"/>
        </w:rPr>
        <w:t>;</w:t>
      </w:r>
    </w:p>
    <w:p w14:paraId="0FBAE755" w14:textId="407F7449" w:rsidR="005E6D8F" w:rsidRPr="00EA3713" w:rsidRDefault="005E6D8F" w:rsidP="00520963">
      <w:pPr>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3.Motivatia candidatului</w:t>
      </w:r>
      <w:r w:rsidR="00346810">
        <w:rPr>
          <w:rFonts w:ascii="Times New Roman" w:hAnsi="Times New Roman" w:cs="Times New Roman"/>
          <w:color w:val="000000" w:themeColor="text1"/>
          <w:sz w:val="24"/>
          <w:szCs w:val="24"/>
          <w:lang w:val="ro-RO"/>
        </w:rPr>
        <w:t>;</w:t>
      </w:r>
    </w:p>
    <w:p w14:paraId="715A9618" w14:textId="42036B99" w:rsidR="005E6D8F" w:rsidRPr="00EA3713" w:rsidRDefault="005E6D8F" w:rsidP="00520963">
      <w:pPr>
        <w:jc w:val="both"/>
        <w:rPr>
          <w:rFonts w:ascii="Times New Roman" w:hAnsi="Times New Roman" w:cs="Times New Roman"/>
          <w:color w:val="000000" w:themeColor="text1"/>
          <w:sz w:val="24"/>
          <w:szCs w:val="24"/>
          <w:lang w:val="ro-RO"/>
        </w:rPr>
      </w:pPr>
      <w:r w:rsidRPr="00EA3713">
        <w:rPr>
          <w:rFonts w:ascii="Times New Roman" w:hAnsi="Times New Roman" w:cs="Times New Roman"/>
          <w:color w:val="000000" w:themeColor="text1"/>
          <w:sz w:val="24"/>
          <w:szCs w:val="24"/>
          <w:lang w:val="ro-RO"/>
        </w:rPr>
        <w:t>4.Capacitatea managerială</w:t>
      </w:r>
      <w:r w:rsidR="00346810">
        <w:rPr>
          <w:rFonts w:ascii="Times New Roman" w:hAnsi="Times New Roman" w:cs="Times New Roman"/>
          <w:color w:val="000000" w:themeColor="text1"/>
          <w:sz w:val="24"/>
          <w:szCs w:val="24"/>
          <w:lang w:val="ro-RO"/>
        </w:rPr>
        <w:t>.</w:t>
      </w:r>
    </w:p>
    <w:p w14:paraId="0449735C" w14:textId="385CF612" w:rsidR="00C250C5" w:rsidRPr="00EA3713" w:rsidRDefault="00C250C5" w:rsidP="00C250C5">
      <w:pPr>
        <w:spacing w:after="0" w:line="240" w:lineRule="auto"/>
        <w:jc w:val="both"/>
        <w:rPr>
          <w:rFonts w:ascii="Times New Roman" w:hAnsi="Times New Roman" w:cs="Times New Roman"/>
          <w:b/>
          <w:color w:val="000000" w:themeColor="text1"/>
          <w:sz w:val="24"/>
          <w:szCs w:val="24"/>
          <w:lang w:val="ro-RO"/>
        </w:rPr>
      </w:pPr>
      <w:r w:rsidRPr="00EA3713">
        <w:rPr>
          <w:rFonts w:ascii="Times New Roman" w:hAnsi="Times New Roman" w:cs="Times New Roman"/>
          <w:b/>
          <w:color w:val="000000" w:themeColor="text1"/>
          <w:sz w:val="24"/>
          <w:szCs w:val="24"/>
          <w:lang w:val="ro-RO"/>
        </w:rPr>
        <w:t xml:space="preserve">Condițiile generale minime obligatorii pentru ocuparea poziției de director </w:t>
      </w:r>
      <w:r w:rsidR="00BF0BEA">
        <w:rPr>
          <w:rFonts w:ascii="Times New Roman" w:hAnsi="Times New Roman" w:cs="Times New Roman"/>
          <w:b/>
          <w:color w:val="000000" w:themeColor="text1"/>
          <w:sz w:val="24"/>
          <w:szCs w:val="24"/>
          <w:lang w:val="ro-RO"/>
        </w:rPr>
        <w:t>general</w:t>
      </w:r>
      <w:r w:rsidRPr="00EA3713">
        <w:rPr>
          <w:rFonts w:ascii="Times New Roman" w:hAnsi="Times New Roman" w:cs="Times New Roman"/>
          <w:b/>
          <w:color w:val="000000" w:themeColor="text1"/>
          <w:sz w:val="24"/>
          <w:szCs w:val="24"/>
          <w:lang w:val="ro-RO"/>
        </w:rPr>
        <w:t xml:space="preserve">  al societății :</w:t>
      </w:r>
    </w:p>
    <w:p w14:paraId="0FFCE289" w14:textId="1E922016" w:rsidR="00414104" w:rsidRDefault="00414104" w:rsidP="00414104">
      <w:pPr>
        <w:pStyle w:val="ListParagraph"/>
        <w:numPr>
          <w:ilvl w:val="0"/>
          <w:numId w:val="6"/>
        </w:numPr>
        <w:spacing w:after="0" w:line="240" w:lineRule="auto"/>
        <w:jc w:val="both"/>
        <w:rPr>
          <w:rFonts w:ascii="Times New Roman" w:hAnsi="Times New Roman" w:cs="Times New Roman"/>
          <w:sz w:val="24"/>
          <w:szCs w:val="24"/>
          <w:lang w:val="ro-RO"/>
        </w:rPr>
      </w:pPr>
      <w:r w:rsidRPr="00493AC9">
        <w:rPr>
          <w:rFonts w:ascii="Times New Roman" w:hAnsi="Times New Roman" w:cs="Times New Roman"/>
          <w:sz w:val="24"/>
          <w:szCs w:val="24"/>
          <w:lang w:val="ro-RO"/>
        </w:rPr>
        <w:t>experien</w:t>
      </w:r>
      <w:r>
        <w:rPr>
          <w:rFonts w:ascii="Times New Roman" w:hAnsi="Times New Roman" w:cs="Times New Roman"/>
          <w:sz w:val="24"/>
          <w:szCs w:val="24"/>
          <w:lang w:val="ro-RO"/>
        </w:rPr>
        <w:t>ț</w:t>
      </w:r>
      <w:r w:rsidRPr="00493AC9">
        <w:rPr>
          <w:rFonts w:ascii="Times New Roman" w:hAnsi="Times New Roman" w:cs="Times New Roman"/>
          <w:sz w:val="24"/>
          <w:szCs w:val="24"/>
          <w:lang w:val="ro-RO"/>
        </w:rPr>
        <w:t>a relevant</w:t>
      </w:r>
      <w:r>
        <w:rPr>
          <w:rFonts w:ascii="Times New Roman" w:hAnsi="Times New Roman" w:cs="Times New Roman"/>
          <w:sz w:val="24"/>
          <w:szCs w:val="24"/>
          <w:lang w:val="ro-RO"/>
        </w:rPr>
        <w:t>ă</w:t>
      </w:r>
      <w:r w:rsidRPr="00493AC9">
        <w:rPr>
          <w:rFonts w:ascii="Times New Roman" w:hAnsi="Times New Roman" w:cs="Times New Roman"/>
          <w:sz w:val="24"/>
          <w:szCs w:val="24"/>
          <w:lang w:val="ro-RO"/>
        </w:rPr>
        <w:t xml:space="preserve"> </w:t>
      </w:r>
      <w:r>
        <w:rPr>
          <w:rFonts w:ascii="Times New Roman" w:hAnsi="Times New Roman" w:cs="Times New Roman"/>
          <w:sz w:val="24"/>
          <w:szCs w:val="24"/>
          <w:lang w:val="ro-RO"/>
        </w:rPr>
        <w:t>î</w:t>
      </w:r>
      <w:r w:rsidRPr="00493AC9">
        <w:rPr>
          <w:rFonts w:ascii="Times New Roman" w:hAnsi="Times New Roman" w:cs="Times New Roman"/>
          <w:sz w:val="24"/>
          <w:szCs w:val="24"/>
          <w:lang w:val="ro-RO"/>
        </w:rPr>
        <w:t xml:space="preserve">n </w:t>
      </w:r>
      <w:r>
        <w:rPr>
          <w:rFonts w:ascii="Times New Roman" w:hAnsi="Times New Roman" w:cs="Times New Roman"/>
          <w:sz w:val="24"/>
          <w:szCs w:val="24"/>
          <w:lang w:val="ro-RO"/>
        </w:rPr>
        <w:t>funcții de conducere exercitate la nivelul autorităților publice ori în funcții de administrator, respectiv de director, precum și orice alte  funcții de conducere în cadrul intreprinderilor publice ori societăților din  sectorul privat</w:t>
      </w:r>
      <w:r w:rsidRPr="00493AC9">
        <w:rPr>
          <w:rFonts w:ascii="Times New Roman" w:hAnsi="Times New Roman" w:cs="Times New Roman"/>
          <w:sz w:val="24"/>
          <w:szCs w:val="24"/>
          <w:lang w:val="ro-RO"/>
        </w:rPr>
        <w:t xml:space="preserve">; </w:t>
      </w:r>
    </w:p>
    <w:p w14:paraId="738B5159" w14:textId="66E5B040" w:rsidR="00414104" w:rsidRDefault="00414104" w:rsidP="00414104">
      <w:pPr>
        <w:pStyle w:val="ListParagraph"/>
        <w:numPr>
          <w:ilvl w:val="0"/>
          <w:numId w:val="6"/>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cunoașterea legislaț</w:t>
      </w:r>
      <w:r w:rsidRPr="00493AC9">
        <w:rPr>
          <w:rFonts w:ascii="Times New Roman" w:hAnsi="Times New Roman" w:cs="Times New Roman"/>
          <w:sz w:val="24"/>
          <w:szCs w:val="24"/>
          <w:lang w:val="ro-RO"/>
        </w:rPr>
        <w:t>iei aplicabile domeniului</w:t>
      </w:r>
      <w:r>
        <w:rPr>
          <w:rFonts w:ascii="Times New Roman" w:hAnsi="Times New Roman" w:cs="Times New Roman"/>
          <w:sz w:val="24"/>
          <w:szCs w:val="24"/>
          <w:lang w:val="ro-RO"/>
        </w:rPr>
        <w:t xml:space="preserve"> de activitate al societății; </w:t>
      </w:r>
    </w:p>
    <w:p w14:paraId="42BCAA49" w14:textId="26368C9A" w:rsidR="00414104" w:rsidRDefault="00414104" w:rsidP="00414104">
      <w:pPr>
        <w:pStyle w:val="ListParagraph"/>
        <w:numPr>
          <w:ilvl w:val="0"/>
          <w:numId w:val="6"/>
        </w:num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experiență în îmbunătațirea  performanței societăților</w:t>
      </w:r>
      <w:r w:rsidR="005D69B9">
        <w:rPr>
          <w:rFonts w:ascii="Times New Roman" w:hAnsi="Times New Roman" w:cs="Times New Roman"/>
          <w:sz w:val="24"/>
          <w:szCs w:val="24"/>
          <w:lang w:val="ro-RO"/>
        </w:rPr>
        <w:t xml:space="preserve"> </w:t>
      </w:r>
      <w:r>
        <w:rPr>
          <w:rFonts w:ascii="Times New Roman" w:hAnsi="Times New Roman" w:cs="Times New Roman"/>
          <w:sz w:val="24"/>
          <w:szCs w:val="24"/>
          <w:lang w:val="ro-RO"/>
        </w:rPr>
        <w:t>/</w:t>
      </w:r>
      <w:r w:rsidR="005D69B9">
        <w:rPr>
          <w:rFonts w:ascii="Times New Roman" w:hAnsi="Times New Roman" w:cs="Times New Roman"/>
          <w:sz w:val="24"/>
          <w:szCs w:val="24"/>
          <w:lang w:val="ro-RO"/>
        </w:rPr>
        <w:t xml:space="preserve"> </w:t>
      </w:r>
      <w:r>
        <w:rPr>
          <w:rFonts w:ascii="Times New Roman" w:hAnsi="Times New Roman" w:cs="Times New Roman"/>
          <w:sz w:val="24"/>
          <w:szCs w:val="24"/>
          <w:lang w:val="ro-RO"/>
        </w:rPr>
        <w:t>regiilor autonome</w:t>
      </w:r>
      <w:r w:rsidR="005D69B9">
        <w:rPr>
          <w:rFonts w:ascii="Times New Roman" w:hAnsi="Times New Roman" w:cs="Times New Roman"/>
          <w:sz w:val="24"/>
          <w:szCs w:val="24"/>
          <w:lang w:val="ro-RO"/>
        </w:rPr>
        <w:t xml:space="preserve"> </w:t>
      </w:r>
      <w:r>
        <w:rPr>
          <w:rFonts w:ascii="Times New Roman" w:hAnsi="Times New Roman" w:cs="Times New Roman"/>
          <w:sz w:val="24"/>
          <w:szCs w:val="24"/>
          <w:lang w:val="ro-RO"/>
        </w:rPr>
        <w:t>/</w:t>
      </w:r>
      <w:r w:rsidR="005D69B9" w:rsidRPr="005D69B9">
        <w:t xml:space="preserve"> </w:t>
      </w:r>
      <w:r w:rsidR="005D69B9" w:rsidRPr="005D69B9">
        <w:rPr>
          <w:rFonts w:ascii="Times New Roman" w:hAnsi="Times New Roman" w:cs="Times New Roman"/>
          <w:sz w:val="24"/>
          <w:szCs w:val="24"/>
        </w:rPr>
        <w:t>î</w:t>
      </w:r>
      <w:r>
        <w:rPr>
          <w:rFonts w:ascii="Times New Roman" w:hAnsi="Times New Roman" w:cs="Times New Roman"/>
          <w:sz w:val="24"/>
          <w:szCs w:val="24"/>
          <w:lang w:val="ro-RO"/>
        </w:rPr>
        <w:t>ntreprinderilor publice pe care le-a administrat sau condus</w:t>
      </w:r>
      <w:r w:rsidR="005D69B9">
        <w:rPr>
          <w:rFonts w:ascii="Times New Roman" w:hAnsi="Times New Roman" w:cs="Times New Roman"/>
          <w:sz w:val="24"/>
          <w:szCs w:val="24"/>
          <w:lang w:val="ro-RO"/>
        </w:rPr>
        <w:t>;</w:t>
      </w:r>
    </w:p>
    <w:p w14:paraId="5ADD7C2C" w14:textId="7926E8C4" w:rsidR="00414104" w:rsidRDefault="00414104" w:rsidP="00414104">
      <w:pPr>
        <w:pStyle w:val="ListParagraph"/>
        <w:numPr>
          <w:ilvl w:val="0"/>
          <w:numId w:val="6"/>
        </w:numPr>
        <w:spacing w:after="0" w:line="240" w:lineRule="auto"/>
        <w:jc w:val="both"/>
        <w:rPr>
          <w:rFonts w:ascii="Times New Roman" w:hAnsi="Times New Roman" w:cs="Times New Roman"/>
          <w:sz w:val="24"/>
          <w:szCs w:val="24"/>
          <w:lang w:val="ro-RO"/>
        </w:rPr>
      </w:pPr>
      <w:r w:rsidRPr="00493AC9">
        <w:rPr>
          <w:rFonts w:ascii="Times New Roman" w:hAnsi="Times New Roman" w:cs="Times New Roman"/>
          <w:sz w:val="24"/>
          <w:szCs w:val="24"/>
          <w:lang w:val="ro-RO"/>
        </w:rPr>
        <w:t>cunoa</w:t>
      </w:r>
      <w:r>
        <w:rPr>
          <w:rFonts w:ascii="Times New Roman" w:hAnsi="Times New Roman" w:cs="Times New Roman"/>
          <w:sz w:val="24"/>
          <w:szCs w:val="24"/>
          <w:lang w:val="ro-RO"/>
        </w:rPr>
        <w:t>ș</w:t>
      </w:r>
      <w:r w:rsidRPr="00493AC9">
        <w:rPr>
          <w:rFonts w:ascii="Times New Roman" w:hAnsi="Times New Roman" w:cs="Times New Roman"/>
          <w:sz w:val="24"/>
          <w:szCs w:val="24"/>
          <w:lang w:val="ro-RO"/>
        </w:rPr>
        <w:t>terea principiilor guvernan</w:t>
      </w:r>
      <w:r>
        <w:rPr>
          <w:rFonts w:ascii="Times New Roman" w:hAnsi="Times New Roman" w:cs="Times New Roman"/>
          <w:sz w:val="24"/>
          <w:szCs w:val="24"/>
          <w:lang w:val="ro-RO"/>
        </w:rPr>
        <w:t>ț</w:t>
      </w:r>
      <w:r w:rsidRPr="00493AC9">
        <w:rPr>
          <w:rFonts w:ascii="Times New Roman" w:hAnsi="Times New Roman" w:cs="Times New Roman"/>
          <w:sz w:val="24"/>
          <w:szCs w:val="24"/>
          <w:lang w:val="ro-RO"/>
        </w:rPr>
        <w:t xml:space="preserve">ei corporative a </w:t>
      </w:r>
      <w:r>
        <w:rPr>
          <w:rFonts w:ascii="Times New Roman" w:hAnsi="Times New Roman" w:cs="Times New Roman"/>
          <w:sz w:val="24"/>
          <w:szCs w:val="24"/>
          <w:lang w:val="ro-RO"/>
        </w:rPr>
        <w:t>î</w:t>
      </w:r>
      <w:r w:rsidRPr="00493AC9">
        <w:rPr>
          <w:rFonts w:ascii="Times New Roman" w:hAnsi="Times New Roman" w:cs="Times New Roman"/>
          <w:sz w:val="24"/>
          <w:szCs w:val="24"/>
          <w:lang w:val="ro-RO"/>
        </w:rPr>
        <w:t>ntreprinderilor publice</w:t>
      </w:r>
      <w:r w:rsidR="005D69B9">
        <w:rPr>
          <w:rFonts w:ascii="Times New Roman" w:hAnsi="Times New Roman" w:cs="Times New Roman"/>
          <w:sz w:val="24"/>
          <w:szCs w:val="24"/>
          <w:lang w:val="ro-RO"/>
        </w:rPr>
        <w:t>.</w:t>
      </w:r>
    </w:p>
    <w:p w14:paraId="4C4EFA72" w14:textId="77777777" w:rsidR="00C250C5" w:rsidRPr="00EA3713" w:rsidRDefault="00C250C5" w:rsidP="00C250C5">
      <w:pPr>
        <w:spacing w:after="0" w:line="240" w:lineRule="auto"/>
        <w:jc w:val="both"/>
        <w:rPr>
          <w:rFonts w:ascii="Times New Roman" w:hAnsi="Times New Roman" w:cs="Times New Roman"/>
          <w:color w:val="000000" w:themeColor="text1"/>
          <w:sz w:val="24"/>
          <w:szCs w:val="24"/>
          <w:lang w:val="ro-RO"/>
        </w:rPr>
      </w:pPr>
    </w:p>
    <w:p w14:paraId="22C2C211" w14:textId="77777777" w:rsidR="00986AA0" w:rsidRPr="00EA3713" w:rsidRDefault="00986AA0" w:rsidP="00986AA0">
      <w:pPr>
        <w:pStyle w:val="ListParagraph"/>
        <w:spacing w:after="0" w:line="240" w:lineRule="auto"/>
        <w:jc w:val="both"/>
        <w:rPr>
          <w:rFonts w:ascii="Times New Roman" w:hAnsi="Times New Roman" w:cs="Times New Roman"/>
          <w:color w:val="000000" w:themeColor="text1"/>
          <w:sz w:val="24"/>
          <w:szCs w:val="24"/>
          <w:lang w:val="ro-RO"/>
        </w:rPr>
      </w:pPr>
    </w:p>
    <w:p w14:paraId="41C80A36" w14:textId="200DD74A" w:rsidR="00BA76D1" w:rsidRPr="00C9562D" w:rsidRDefault="00C9562D" w:rsidP="003347AB">
      <w:pPr>
        <w:spacing w:after="0" w:line="240" w:lineRule="auto"/>
        <w:jc w:val="both"/>
        <w:rPr>
          <w:rFonts w:ascii="Times New Roman" w:hAnsi="Times New Roman" w:cs="Times New Roman"/>
          <w:b/>
          <w:bCs/>
          <w:sz w:val="24"/>
          <w:szCs w:val="24"/>
          <w:lang w:val="ro-RO"/>
        </w:rPr>
      </w:pPr>
      <w:r w:rsidRPr="00C9562D">
        <w:rPr>
          <w:rFonts w:ascii="Times New Roman" w:hAnsi="Times New Roman" w:cs="Times New Roman"/>
          <w:b/>
          <w:bCs/>
          <w:sz w:val="24"/>
          <w:szCs w:val="24"/>
          <w:lang w:val="ro-RO"/>
        </w:rPr>
        <w:t>COMUNICAREA CU CANDIDAȚII</w:t>
      </w:r>
    </w:p>
    <w:p w14:paraId="2BA903A7" w14:textId="5981CA30" w:rsidR="00F609CB" w:rsidRDefault="00C9562D" w:rsidP="00483079">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Pe întreg procesul de selecție, comunicarea cu candidații se va face prin intermediul poștei electronice  e-mail, de </w:t>
      </w:r>
      <w:r w:rsidR="00285634">
        <w:rPr>
          <w:rFonts w:ascii="Times New Roman" w:hAnsi="Times New Roman" w:cs="Times New Roman"/>
          <w:sz w:val="24"/>
          <w:szCs w:val="24"/>
          <w:lang w:val="ro-RO"/>
        </w:rPr>
        <w:t>a</w:t>
      </w:r>
      <w:r>
        <w:rPr>
          <w:rFonts w:ascii="Times New Roman" w:hAnsi="Times New Roman" w:cs="Times New Roman"/>
          <w:sz w:val="24"/>
          <w:szCs w:val="24"/>
          <w:lang w:val="ro-RO"/>
        </w:rPr>
        <w:t xml:space="preserve">ceea este imperios necesar ca adresa de e-mail </w:t>
      </w:r>
      <w:r w:rsidR="009474B9">
        <w:rPr>
          <w:rFonts w:ascii="Times New Roman" w:hAnsi="Times New Roman" w:cs="Times New Roman"/>
          <w:sz w:val="24"/>
          <w:szCs w:val="24"/>
          <w:lang w:val="ro-RO"/>
        </w:rPr>
        <w:t xml:space="preserve">să fie </w:t>
      </w:r>
      <w:r>
        <w:rPr>
          <w:rFonts w:ascii="Times New Roman" w:hAnsi="Times New Roman" w:cs="Times New Roman"/>
          <w:sz w:val="24"/>
          <w:szCs w:val="24"/>
          <w:lang w:val="ro-RO"/>
        </w:rPr>
        <w:t>m</w:t>
      </w:r>
      <w:r w:rsidR="00F609CB">
        <w:rPr>
          <w:rFonts w:ascii="Times New Roman" w:hAnsi="Times New Roman" w:cs="Times New Roman"/>
          <w:sz w:val="24"/>
          <w:szCs w:val="24"/>
          <w:lang w:val="ro-RO"/>
        </w:rPr>
        <w:t>e</w:t>
      </w:r>
      <w:r>
        <w:rPr>
          <w:rFonts w:ascii="Times New Roman" w:hAnsi="Times New Roman" w:cs="Times New Roman"/>
          <w:sz w:val="24"/>
          <w:szCs w:val="24"/>
          <w:lang w:val="ro-RO"/>
        </w:rPr>
        <w:t>nționate de candidati în CV</w:t>
      </w:r>
      <w:r w:rsidR="00F609CB">
        <w:rPr>
          <w:rFonts w:ascii="Times New Roman" w:hAnsi="Times New Roman" w:cs="Times New Roman"/>
          <w:sz w:val="24"/>
          <w:szCs w:val="24"/>
          <w:lang w:val="ro-RO"/>
        </w:rPr>
        <w:t>-ul</w:t>
      </w:r>
      <w:r>
        <w:rPr>
          <w:rFonts w:ascii="Times New Roman" w:hAnsi="Times New Roman" w:cs="Times New Roman"/>
          <w:sz w:val="24"/>
          <w:szCs w:val="24"/>
          <w:lang w:val="ro-RO"/>
        </w:rPr>
        <w:t xml:space="preserve"> depus în dosarul de cand</w:t>
      </w:r>
      <w:r w:rsidR="00F609CB">
        <w:rPr>
          <w:rFonts w:ascii="Times New Roman" w:hAnsi="Times New Roman" w:cs="Times New Roman"/>
          <w:sz w:val="24"/>
          <w:szCs w:val="24"/>
          <w:lang w:val="ro-RO"/>
        </w:rPr>
        <w:t>i</w:t>
      </w:r>
      <w:r>
        <w:rPr>
          <w:rFonts w:ascii="Times New Roman" w:hAnsi="Times New Roman" w:cs="Times New Roman"/>
          <w:sz w:val="24"/>
          <w:szCs w:val="24"/>
          <w:lang w:val="ro-RO"/>
        </w:rPr>
        <w:t>datură să fie corecte.</w:t>
      </w:r>
    </w:p>
    <w:p w14:paraId="5F27DBF9" w14:textId="77777777" w:rsidR="00336F1D" w:rsidRDefault="00336F1D" w:rsidP="00483079">
      <w:pPr>
        <w:spacing w:after="0" w:line="240" w:lineRule="auto"/>
        <w:ind w:firstLine="720"/>
        <w:jc w:val="both"/>
        <w:rPr>
          <w:rFonts w:ascii="Times New Roman" w:hAnsi="Times New Roman" w:cs="Times New Roman"/>
          <w:sz w:val="24"/>
          <w:szCs w:val="24"/>
          <w:lang w:val="ro-RO"/>
        </w:rPr>
      </w:pPr>
    </w:p>
    <w:p w14:paraId="714E5606" w14:textId="77777777" w:rsidR="005D69B9" w:rsidRDefault="005D69B9" w:rsidP="00483079">
      <w:pPr>
        <w:spacing w:after="0" w:line="240" w:lineRule="auto"/>
        <w:ind w:firstLine="720"/>
        <w:jc w:val="both"/>
        <w:rPr>
          <w:rFonts w:ascii="Times New Roman" w:hAnsi="Times New Roman" w:cs="Times New Roman"/>
          <w:sz w:val="24"/>
          <w:szCs w:val="24"/>
          <w:lang w:val="ro-RO"/>
        </w:rPr>
      </w:pPr>
    </w:p>
    <w:p w14:paraId="38E215A3" w14:textId="77777777" w:rsidR="00CE132A" w:rsidRDefault="00CE132A" w:rsidP="003347AB">
      <w:pPr>
        <w:spacing w:after="0" w:line="240" w:lineRule="auto"/>
        <w:jc w:val="both"/>
        <w:rPr>
          <w:rFonts w:ascii="Times New Roman" w:hAnsi="Times New Roman" w:cs="Times New Roman"/>
          <w:sz w:val="24"/>
          <w:szCs w:val="24"/>
          <w:lang w:val="ro-RO"/>
        </w:rPr>
      </w:pPr>
    </w:p>
    <w:p w14:paraId="4F6C9EF8" w14:textId="03F86BFC" w:rsidR="00335AEE" w:rsidRPr="0047051A" w:rsidRDefault="00335AEE" w:rsidP="003347AB">
      <w:pPr>
        <w:spacing w:after="0" w:line="240" w:lineRule="auto"/>
        <w:jc w:val="both"/>
        <w:rPr>
          <w:rFonts w:ascii="Times New Roman" w:hAnsi="Times New Roman" w:cs="Times New Roman"/>
          <w:b/>
          <w:bCs/>
          <w:sz w:val="24"/>
          <w:szCs w:val="24"/>
          <w:lang w:val="ro-RO"/>
        </w:rPr>
      </w:pPr>
      <w:r w:rsidRPr="0047051A">
        <w:rPr>
          <w:rFonts w:ascii="Times New Roman" w:hAnsi="Times New Roman" w:cs="Times New Roman"/>
          <w:b/>
          <w:bCs/>
          <w:sz w:val="24"/>
          <w:szCs w:val="24"/>
          <w:lang w:val="ro-RO"/>
        </w:rPr>
        <w:t>ALTE INFORMAȚII</w:t>
      </w:r>
    </w:p>
    <w:p w14:paraId="1B1D2135" w14:textId="15397E54" w:rsidR="009474B9" w:rsidRPr="009B33BE" w:rsidRDefault="009474B9" w:rsidP="009474B9">
      <w:pPr>
        <w:ind w:firstLine="720"/>
        <w:jc w:val="both"/>
        <w:rPr>
          <w:rFonts w:ascii="Times New Roman" w:hAnsi="Times New Roman" w:cs="Times New Roman"/>
          <w:sz w:val="24"/>
          <w:szCs w:val="24"/>
          <w:lang w:val="ro-RO"/>
        </w:rPr>
      </w:pPr>
      <w:r w:rsidRPr="002E3083">
        <w:rPr>
          <w:rFonts w:ascii="Times New Roman" w:hAnsi="Times New Roman" w:cs="Times New Roman"/>
          <w:color w:val="000000" w:themeColor="text1"/>
          <w:sz w:val="24"/>
          <w:szCs w:val="24"/>
          <w:lang w:val="ro-RO"/>
        </w:rPr>
        <w:t>D</w:t>
      </w:r>
      <w:r w:rsidR="00335AEE" w:rsidRPr="002E3083">
        <w:rPr>
          <w:rFonts w:ascii="Times New Roman" w:hAnsi="Times New Roman" w:cs="Times New Roman"/>
          <w:color w:val="000000" w:themeColor="text1"/>
          <w:sz w:val="24"/>
          <w:szCs w:val="24"/>
          <w:lang w:val="ro-RO"/>
        </w:rPr>
        <w:t xml:space="preserve">eclarația de intenție  </w:t>
      </w:r>
      <w:r w:rsidRPr="002E3083">
        <w:rPr>
          <w:rFonts w:ascii="Times New Roman" w:hAnsi="Times New Roman" w:cs="Times New Roman"/>
          <w:color w:val="000000" w:themeColor="text1"/>
          <w:sz w:val="24"/>
          <w:szCs w:val="24"/>
          <w:lang w:val="ro-RO"/>
        </w:rPr>
        <w:t>se va</w:t>
      </w:r>
      <w:r w:rsidR="00335AEE" w:rsidRPr="002E3083">
        <w:rPr>
          <w:rFonts w:ascii="Times New Roman" w:hAnsi="Times New Roman" w:cs="Times New Roman"/>
          <w:color w:val="000000" w:themeColor="text1"/>
          <w:sz w:val="24"/>
          <w:szCs w:val="24"/>
          <w:lang w:val="ro-RO"/>
        </w:rPr>
        <w:t xml:space="preserve"> depu</w:t>
      </w:r>
      <w:r w:rsidRPr="002E3083">
        <w:rPr>
          <w:rFonts w:ascii="Times New Roman" w:hAnsi="Times New Roman" w:cs="Times New Roman"/>
          <w:color w:val="000000" w:themeColor="text1"/>
          <w:sz w:val="24"/>
          <w:szCs w:val="24"/>
          <w:lang w:val="ro-RO"/>
        </w:rPr>
        <w:t xml:space="preserve">ne  după afișarea  rezultatelelor </w:t>
      </w:r>
      <w:r w:rsidR="00166607">
        <w:rPr>
          <w:rFonts w:ascii="Times New Roman" w:hAnsi="Times New Roman" w:cs="Times New Roman"/>
          <w:color w:val="000000" w:themeColor="text1"/>
          <w:sz w:val="24"/>
          <w:szCs w:val="24"/>
          <w:lang w:val="ro-RO"/>
        </w:rPr>
        <w:t xml:space="preserve">la etapa I de selecție a dosarelor </w:t>
      </w:r>
      <w:r w:rsidR="00A47736">
        <w:rPr>
          <w:rFonts w:ascii="Times New Roman" w:hAnsi="Times New Roman" w:cs="Times New Roman"/>
          <w:color w:val="000000" w:themeColor="text1"/>
          <w:sz w:val="24"/>
          <w:szCs w:val="24"/>
          <w:lang w:val="ro-RO"/>
        </w:rPr>
        <w:t>cu termen</w:t>
      </w:r>
      <w:r w:rsidR="00EF19D7">
        <w:rPr>
          <w:rFonts w:ascii="Times New Roman" w:hAnsi="Times New Roman" w:cs="Times New Roman"/>
          <w:color w:val="000000" w:themeColor="text1"/>
          <w:sz w:val="24"/>
          <w:szCs w:val="24"/>
          <w:lang w:val="ro-RO"/>
        </w:rPr>
        <w:t xml:space="preserve"> </w:t>
      </w:r>
      <w:r w:rsidR="00871D5E">
        <w:rPr>
          <w:rFonts w:ascii="Times New Roman" w:hAnsi="Times New Roman" w:cs="Times New Roman"/>
          <w:b/>
          <w:bCs/>
          <w:sz w:val="24"/>
          <w:szCs w:val="24"/>
          <w:lang w:val="ro-RO"/>
        </w:rPr>
        <w:t>10.09</w:t>
      </w:r>
      <w:r w:rsidR="00CB66C2" w:rsidRPr="00CB66C2">
        <w:rPr>
          <w:rFonts w:ascii="Times New Roman" w:hAnsi="Times New Roman" w:cs="Times New Roman"/>
          <w:b/>
          <w:bCs/>
          <w:sz w:val="24"/>
          <w:szCs w:val="24"/>
          <w:lang w:val="ro-RO"/>
        </w:rPr>
        <w:t>.</w:t>
      </w:r>
      <w:r w:rsidR="0038377D" w:rsidRPr="00CB66C2">
        <w:rPr>
          <w:rFonts w:ascii="Times New Roman" w:hAnsi="Times New Roman" w:cs="Times New Roman"/>
          <w:b/>
          <w:bCs/>
          <w:sz w:val="24"/>
          <w:szCs w:val="24"/>
          <w:lang w:val="ro-RO"/>
        </w:rPr>
        <w:t>2026</w:t>
      </w:r>
      <w:r w:rsidR="0073631F" w:rsidRPr="009B33BE">
        <w:rPr>
          <w:rFonts w:ascii="Times New Roman" w:hAnsi="Times New Roman" w:cs="Times New Roman"/>
          <w:sz w:val="24"/>
          <w:szCs w:val="24"/>
          <w:lang w:val="ro-RO"/>
        </w:rPr>
        <w:t>.</w:t>
      </w:r>
    </w:p>
    <w:p w14:paraId="25067B5C" w14:textId="77777777" w:rsidR="00C141A8" w:rsidRPr="00F32616" w:rsidRDefault="00C141A8" w:rsidP="00C141A8">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lang w:val="ro-RO"/>
        </w:rPr>
      </w:pPr>
      <w:r w:rsidRPr="00F32616">
        <w:rPr>
          <w:rFonts w:ascii="Times New Roman" w:eastAsia="Times New Roman" w:hAnsi="Times New Roman" w:cs="Times New Roman"/>
          <w:b/>
          <w:color w:val="000000"/>
          <w:sz w:val="24"/>
          <w:szCs w:val="24"/>
          <w:lang w:val="ro-RO"/>
        </w:rPr>
        <w:t>1. Declarația de intenție</w:t>
      </w:r>
    </w:p>
    <w:p w14:paraId="04B749F3" w14:textId="7D06014C" w:rsidR="00C141A8" w:rsidRPr="00F32616" w:rsidRDefault="00C141A8" w:rsidP="00C141A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ro-RO"/>
        </w:rPr>
      </w:pPr>
      <w:r w:rsidRPr="00F32616">
        <w:rPr>
          <w:rFonts w:ascii="Times New Roman" w:eastAsia="Times New Roman" w:hAnsi="Times New Roman" w:cs="Times New Roman"/>
          <w:color w:val="000000"/>
          <w:sz w:val="24"/>
          <w:szCs w:val="24"/>
          <w:lang w:val="ro-RO"/>
        </w:rPr>
        <w:t xml:space="preserve">Documentul va fi redactat în conformitate cu prevederile Hotărârii Guvernului nr. 639/2023, având în vedere Scrisoarea de Așteptări și informațiile publice referitoare la activitatea curentă a Societății </w:t>
      </w:r>
      <w:r w:rsidR="00572265" w:rsidRPr="00F32616">
        <w:rPr>
          <w:rFonts w:ascii="Times New Roman" w:eastAsia="Times New Roman" w:hAnsi="Times New Roman" w:cs="Times New Roman"/>
          <w:color w:val="000000"/>
          <w:sz w:val="24"/>
          <w:szCs w:val="24"/>
          <w:lang w:val="ro-RO"/>
        </w:rPr>
        <w:t>Salubrizare</w:t>
      </w:r>
      <w:r w:rsidRPr="00F32616">
        <w:rPr>
          <w:rFonts w:ascii="Times New Roman" w:eastAsia="Times New Roman" w:hAnsi="Times New Roman" w:cs="Times New Roman"/>
          <w:color w:val="000000"/>
          <w:sz w:val="24"/>
          <w:szCs w:val="24"/>
          <w:lang w:val="ro-RO"/>
        </w:rPr>
        <w:t xml:space="preserve"> Timișoara S</w:t>
      </w:r>
      <w:r w:rsidR="00572265" w:rsidRPr="00F32616">
        <w:rPr>
          <w:rFonts w:ascii="Times New Roman" w:eastAsia="Times New Roman" w:hAnsi="Times New Roman" w:cs="Times New Roman"/>
          <w:color w:val="000000"/>
          <w:sz w:val="24"/>
          <w:szCs w:val="24"/>
          <w:lang w:val="ro-RO"/>
        </w:rPr>
        <w:t>.R.L.</w:t>
      </w:r>
    </w:p>
    <w:p w14:paraId="725A648B" w14:textId="6A59D531" w:rsidR="00C26547" w:rsidRPr="00AE569E" w:rsidRDefault="00C26547" w:rsidP="00C26547">
      <w:pPr>
        <w:spacing w:before="120" w:after="120"/>
        <w:jc w:val="both"/>
        <w:rPr>
          <w:rFonts w:ascii="Times New Roman" w:hAnsi="Times New Roman"/>
          <w:sz w:val="24"/>
          <w:szCs w:val="24"/>
          <w:lang w:val="ro-RO"/>
        </w:rPr>
      </w:pPr>
      <w:r w:rsidRPr="00AE569E">
        <w:rPr>
          <w:rFonts w:ascii="Times New Roman" w:hAnsi="Times New Roman"/>
          <w:sz w:val="24"/>
          <w:szCs w:val="24"/>
          <w:lang w:val="ro-RO"/>
        </w:rPr>
        <w:t>Conform art.</w:t>
      </w:r>
      <w:r w:rsidR="00E3366E">
        <w:rPr>
          <w:rFonts w:ascii="Times New Roman" w:hAnsi="Times New Roman"/>
          <w:sz w:val="24"/>
          <w:szCs w:val="24"/>
          <w:lang w:val="ro-RO"/>
        </w:rPr>
        <w:t xml:space="preserve"> </w:t>
      </w:r>
      <w:r w:rsidRPr="00AE569E">
        <w:rPr>
          <w:rFonts w:ascii="Times New Roman" w:hAnsi="Times New Roman"/>
          <w:sz w:val="24"/>
          <w:szCs w:val="24"/>
          <w:lang w:val="ro-RO"/>
        </w:rPr>
        <w:t>1 din H.G. nr.</w:t>
      </w:r>
      <w:r w:rsidR="00E3366E">
        <w:rPr>
          <w:rFonts w:ascii="Times New Roman" w:hAnsi="Times New Roman"/>
          <w:sz w:val="24"/>
          <w:szCs w:val="24"/>
          <w:lang w:val="ro-RO"/>
        </w:rPr>
        <w:t xml:space="preserve"> </w:t>
      </w:r>
      <w:r w:rsidRPr="00AE569E">
        <w:rPr>
          <w:rFonts w:ascii="Times New Roman" w:hAnsi="Times New Roman"/>
          <w:sz w:val="24"/>
          <w:szCs w:val="24"/>
          <w:lang w:val="ro-RO"/>
        </w:rPr>
        <w:t>639/2023, Anexa nr.</w:t>
      </w:r>
      <w:r w:rsidR="00E3366E">
        <w:rPr>
          <w:rFonts w:ascii="Times New Roman" w:hAnsi="Times New Roman"/>
          <w:sz w:val="24"/>
          <w:szCs w:val="24"/>
          <w:lang w:val="ro-RO"/>
        </w:rPr>
        <w:t xml:space="preserve"> </w:t>
      </w:r>
      <w:r w:rsidRPr="00AE569E">
        <w:rPr>
          <w:rFonts w:ascii="Times New Roman" w:hAnsi="Times New Roman"/>
          <w:sz w:val="24"/>
          <w:szCs w:val="24"/>
          <w:lang w:val="ro-RO"/>
        </w:rPr>
        <w:t>1c, Declarația de intenție face parte din setul de documente obligatorii pe care le pregătesc și le înaintează candidații calificați pe lista scurtă</w:t>
      </w:r>
      <w:r w:rsidR="00A523C3" w:rsidRPr="00AE569E">
        <w:rPr>
          <w:rFonts w:ascii="Times New Roman" w:hAnsi="Times New Roman"/>
          <w:sz w:val="24"/>
          <w:szCs w:val="24"/>
          <w:lang w:val="ro-RO"/>
        </w:rPr>
        <w:t>.</w:t>
      </w:r>
    </w:p>
    <w:p w14:paraId="10D01DB0" w14:textId="77777777" w:rsidR="00C26547" w:rsidRPr="00173591" w:rsidRDefault="00C26547" w:rsidP="00C26547">
      <w:pPr>
        <w:spacing w:before="120" w:after="120"/>
        <w:jc w:val="both"/>
        <w:rPr>
          <w:rFonts w:ascii="Times New Roman" w:hAnsi="Times New Roman"/>
          <w:sz w:val="24"/>
          <w:szCs w:val="24"/>
          <w:lang w:val="it-IT"/>
        </w:rPr>
      </w:pPr>
      <w:r w:rsidRPr="00173591">
        <w:rPr>
          <w:rFonts w:ascii="Times New Roman" w:hAnsi="Times New Roman"/>
          <w:sz w:val="24"/>
          <w:szCs w:val="24"/>
          <w:lang w:val="it-IT"/>
        </w:rPr>
        <w:t>Declaraţia de intenţie cuprinde un rezumat al experienței manageriale a candidatului şi o argumentare a legăturii dintre profilul candidatului, experienţa sa profesională acumulată până la momentul candidaturii şi felul în care aceasta ar putea contribui la soluţionarea provocărilor manageriale cu care se confruntă întreprinderea publică şi răspunde la cerinţele formulate în scrisoarea de aşteptări.</w:t>
      </w:r>
    </w:p>
    <w:p w14:paraId="1B0F9FB6" w14:textId="5882DDA0" w:rsidR="00C26547" w:rsidRPr="00173591" w:rsidRDefault="00C26547" w:rsidP="00C26547">
      <w:pPr>
        <w:spacing w:before="120" w:after="120"/>
        <w:jc w:val="both"/>
        <w:rPr>
          <w:rFonts w:ascii="Times New Roman" w:hAnsi="Times New Roman"/>
          <w:sz w:val="24"/>
          <w:szCs w:val="24"/>
          <w:lang w:val="it-IT"/>
        </w:rPr>
      </w:pPr>
      <w:r w:rsidRPr="00173591">
        <w:rPr>
          <w:rFonts w:ascii="Times New Roman" w:hAnsi="Times New Roman"/>
          <w:sz w:val="24"/>
          <w:szCs w:val="24"/>
          <w:lang w:val="it-IT"/>
        </w:rPr>
        <w:t xml:space="preserve">Declaraţia de intenţie prezintă perspectiva candidatului privind dezvoltarea întreprinderii publice, prin prisma poziției pe care doreşte să o ocupe în cadrul </w:t>
      </w:r>
      <w:r w:rsidR="00572265">
        <w:rPr>
          <w:rFonts w:ascii="Times New Roman" w:hAnsi="Times New Roman"/>
          <w:sz w:val="24"/>
          <w:szCs w:val="24"/>
          <w:lang w:val="it-IT"/>
        </w:rPr>
        <w:t>societatii</w:t>
      </w:r>
      <w:r w:rsidRPr="00173591">
        <w:rPr>
          <w:rFonts w:ascii="Times New Roman" w:hAnsi="Times New Roman"/>
          <w:sz w:val="24"/>
          <w:szCs w:val="24"/>
          <w:lang w:val="it-IT"/>
        </w:rPr>
        <w:t>, şi cuprinde în mod obligatoriu următoarele elemente:</w:t>
      </w:r>
    </w:p>
    <w:p w14:paraId="416EDA7D" w14:textId="77777777" w:rsidR="00C26547" w:rsidRPr="00173591" w:rsidRDefault="00C26547" w:rsidP="00C26547">
      <w:pPr>
        <w:spacing w:before="120" w:after="120"/>
        <w:jc w:val="both"/>
        <w:rPr>
          <w:rFonts w:ascii="Times New Roman" w:hAnsi="Times New Roman"/>
          <w:sz w:val="24"/>
          <w:szCs w:val="24"/>
          <w:lang w:val="it-IT"/>
        </w:rPr>
      </w:pPr>
      <w:r w:rsidRPr="00173591">
        <w:rPr>
          <w:rFonts w:ascii="Times New Roman" w:hAnsi="Times New Roman"/>
          <w:sz w:val="24"/>
          <w:szCs w:val="24"/>
          <w:lang w:val="it-IT"/>
        </w:rPr>
        <w:t>a) răspunsurile şi viziunea candidatului cu privire la așteptările acţionarilor;</w:t>
      </w:r>
    </w:p>
    <w:p w14:paraId="54C0D14A" w14:textId="77777777" w:rsidR="00C26547" w:rsidRPr="00173591" w:rsidRDefault="00C26547" w:rsidP="00C26547">
      <w:pPr>
        <w:spacing w:before="120" w:after="120"/>
        <w:jc w:val="both"/>
        <w:rPr>
          <w:rFonts w:ascii="Times New Roman" w:hAnsi="Times New Roman"/>
          <w:sz w:val="24"/>
          <w:szCs w:val="24"/>
          <w:lang w:val="it-IT"/>
        </w:rPr>
      </w:pPr>
      <w:r w:rsidRPr="00173591">
        <w:rPr>
          <w:rFonts w:ascii="Times New Roman" w:hAnsi="Times New Roman"/>
          <w:sz w:val="24"/>
          <w:szCs w:val="24"/>
          <w:lang w:val="it-IT"/>
        </w:rPr>
        <w:t>b) aprecieri cu privire la provocările specifice cu care se confruntă întreprinderea publică, raportate la situaţia contextuală a acesteia;</w:t>
      </w:r>
    </w:p>
    <w:p w14:paraId="0429E299" w14:textId="77777777" w:rsidR="00C26547" w:rsidRPr="00173591" w:rsidRDefault="00C26547" w:rsidP="00C26547">
      <w:pPr>
        <w:spacing w:before="120" w:after="120"/>
        <w:jc w:val="both"/>
        <w:rPr>
          <w:rFonts w:ascii="Times New Roman" w:hAnsi="Times New Roman"/>
          <w:sz w:val="24"/>
          <w:szCs w:val="24"/>
          <w:lang w:val="it-IT"/>
        </w:rPr>
      </w:pPr>
      <w:r w:rsidRPr="00173591">
        <w:rPr>
          <w:rFonts w:ascii="Times New Roman" w:hAnsi="Times New Roman"/>
          <w:sz w:val="24"/>
          <w:szCs w:val="24"/>
          <w:lang w:val="it-IT"/>
        </w:rPr>
        <w:t>c) legătura dintre profilul candidatului şi obiectivele pe care trebuie să le realizeze, conform scrisorii de aşteptări.</w:t>
      </w:r>
    </w:p>
    <w:p w14:paraId="55E6AB79" w14:textId="5DF68C61" w:rsidR="00C26547" w:rsidRPr="00173591" w:rsidRDefault="00C26547" w:rsidP="00C26547">
      <w:pPr>
        <w:spacing w:before="120" w:after="120"/>
        <w:jc w:val="both"/>
        <w:rPr>
          <w:rFonts w:ascii="Times New Roman" w:hAnsi="Times New Roman"/>
          <w:sz w:val="24"/>
          <w:szCs w:val="24"/>
          <w:lang w:val="it-IT"/>
        </w:rPr>
      </w:pPr>
      <w:r w:rsidRPr="00173591">
        <w:rPr>
          <w:rFonts w:ascii="Times New Roman" w:hAnsi="Times New Roman"/>
          <w:sz w:val="24"/>
          <w:szCs w:val="24"/>
          <w:lang w:val="it-IT"/>
        </w:rPr>
        <w:t>Declaraţia de intenţie poate conțin</w:t>
      </w:r>
      <w:r w:rsidR="00F112DD">
        <w:rPr>
          <w:rFonts w:ascii="Times New Roman" w:hAnsi="Times New Roman"/>
          <w:sz w:val="24"/>
          <w:szCs w:val="24"/>
          <w:lang w:val="it-IT"/>
        </w:rPr>
        <w:t>e</w:t>
      </w:r>
      <w:r w:rsidRPr="00173591">
        <w:rPr>
          <w:rFonts w:ascii="Times New Roman" w:hAnsi="Times New Roman"/>
          <w:sz w:val="24"/>
          <w:szCs w:val="24"/>
          <w:lang w:val="it-IT"/>
        </w:rPr>
        <w:t xml:space="preserve"> şi următoarele elemente, dar fără a se limita la acestea:</w:t>
      </w:r>
    </w:p>
    <w:p w14:paraId="0D4D1B06" w14:textId="77777777" w:rsidR="00C26547" w:rsidRPr="00173591" w:rsidRDefault="00C26547" w:rsidP="00C26547">
      <w:pPr>
        <w:spacing w:before="120" w:after="120"/>
        <w:jc w:val="both"/>
        <w:rPr>
          <w:rFonts w:ascii="Times New Roman" w:hAnsi="Times New Roman"/>
          <w:sz w:val="24"/>
          <w:szCs w:val="24"/>
          <w:lang w:val="it-IT"/>
        </w:rPr>
      </w:pPr>
      <w:r w:rsidRPr="00173591">
        <w:rPr>
          <w:rFonts w:ascii="Times New Roman" w:hAnsi="Times New Roman"/>
          <w:sz w:val="24"/>
          <w:szCs w:val="24"/>
          <w:lang w:val="it-IT"/>
        </w:rPr>
        <w:t>a) exemple de indicatori financiari şi nefinanciari pentru măsurarea obiectivelor prezentate în scrisoarea de aşteptări, precum şi exemple de indicatori de performanţă financiari şi nefinanciari pentru stabilirea componentei variabile a remunerației, pe care candidatul îi consideră oportuni pentru monitorizarea performanţei, adițional indicatorilor financiari obligatorii prevăzuţi de art. 4^7 alin. (2) din Ordonanţa de urgenţă a Guvernului nr. 109/2011;</w:t>
      </w:r>
    </w:p>
    <w:p w14:paraId="62127564" w14:textId="77777777" w:rsidR="00C26547" w:rsidRPr="00173591" w:rsidRDefault="00C26547" w:rsidP="00C26547">
      <w:pPr>
        <w:spacing w:before="120" w:after="120"/>
        <w:jc w:val="both"/>
        <w:rPr>
          <w:rFonts w:ascii="Times New Roman" w:hAnsi="Times New Roman"/>
          <w:sz w:val="24"/>
          <w:szCs w:val="24"/>
          <w:lang w:val="it-IT"/>
        </w:rPr>
      </w:pPr>
      <w:r w:rsidRPr="00173591">
        <w:rPr>
          <w:rFonts w:ascii="Times New Roman" w:hAnsi="Times New Roman"/>
          <w:sz w:val="24"/>
          <w:szCs w:val="24"/>
          <w:lang w:val="it-IT"/>
        </w:rPr>
        <w:t>b) constrângeri, riscuri şi limitări pe care candidatul consideră că le-ar putea întâmpina în implementarea măsurilor propuse.</w:t>
      </w:r>
    </w:p>
    <w:p w14:paraId="069C945F" w14:textId="77777777" w:rsidR="00C141A8" w:rsidRPr="00173591" w:rsidRDefault="00C141A8" w:rsidP="00C141A8">
      <w:p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it-IT"/>
        </w:rPr>
      </w:pPr>
    </w:p>
    <w:p w14:paraId="3FF4B09E" w14:textId="77777777" w:rsidR="00C141A8" w:rsidRPr="00FC6293" w:rsidRDefault="00C141A8" w:rsidP="00C141A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FC6293">
        <w:rPr>
          <w:rFonts w:ascii="Times New Roman" w:eastAsia="Times New Roman" w:hAnsi="Times New Roman" w:cs="Times New Roman"/>
          <w:color w:val="000000"/>
          <w:sz w:val="24"/>
          <w:szCs w:val="24"/>
        </w:rPr>
        <w:t>Declarația va fi transmisă:</w:t>
      </w:r>
    </w:p>
    <w:p w14:paraId="29286867" w14:textId="77777777" w:rsidR="00C141A8" w:rsidRPr="00FC6293" w:rsidRDefault="00C141A8" w:rsidP="00C141A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0E3A0A71" w14:textId="3380EC43" w:rsidR="00C141A8" w:rsidRPr="00FC6293" w:rsidRDefault="00C141A8" w:rsidP="00C141A8">
      <w:pPr>
        <w:numPr>
          <w:ilvl w:val="0"/>
          <w:numId w:val="28"/>
        </w:numPr>
        <w:pBdr>
          <w:top w:val="nil"/>
          <w:left w:val="nil"/>
          <w:bottom w:val="nil"/>
          <w:right w:val="nil"/>
          <w:between w:val="nil"/>
        </w:pBdr>
        <w:spacing w:after="0" w:line="240" w:lineRule="auto"/>
        <w:rPr>
          <w:rFonts w:ascii="Times New Roman" w:eastAsia="Times New Roman" w:hAnsi="Times New Roman" w:cs="Times New Roman"/>
          <w:bCs/>
          <w:color w:val="000000"/>
          <w:sz w:val="24"/>
          <w:szCs w:val="24"/>
        </w:rPr>
      </w:pPr>
      <w:r w:rsidRPr="00FC6293">
        <w:rPr>
          <w:rFonts w:ascii="Times New Roman" w:eastAsia="Times New Roman" w:hAnsi="Times New Roman" w:cs="Times New Roman"/>
          <w:color w:val="000000"/>
          <w:sz w:val="24"/>
          <w:szCs w:val="24"/>
        </w:rPr>
        <w:t xml:space="preserve">Pe suport fizic, în același plic cu dosarul, cu mențiunea distinctă: </w:t>
      </w:r>
      <w:r w:rsidRPr="00FC6293">
        <w:rPr>
          <w:rFonts w:ascii="Times New Roman" w:eastAsia="Times New Roman" w:hAnsi="Times New Roman" w:cs="Times New Roman"/>
          <w:i/>
          <w:color w:val="000000"/>
          <w:sz w:val="24"/>
          <w:szCs w:val="24"/>
        </w:rPr>
        <w:t xml:space="preserve">„Declarație de Intenție – [Nume Prenume] – </w:t>
      </w:r>
      <w:r w:rsidRPr="00FC6293">
        <w:rPr>
          <w:rFonts w:ascii="Times New Roman" w:hAnsi="Times New Roman" w:cs="Times New Roman"/>
          <w:bCs/>
          <w:i/>
          <w:iCs/>
          <w:sz w:val="24"/>
          <w:szCs w:val="24"/>
          <w:lang w:val="ro-RO"/>
        </w:rPr>
        <w:t xml:space="preserve">Societatea  </w:t>
      </w:r>
      <w:r w:rsidR="00572265">
        <w:rPr>
          <w:rFonts w:ascii="Times New Roman" w:hAnsi="Times New Roman" w:cs="Times New Roman"/>
          <w:bCs/>
          <w:i/>
          <w:iCs/>
          <w:sz w:val="24"/>
          <w:szCs w:val="24"/>
          <w:lang w:val="ro-RO"/>
        </w:rPr>
        <w:t>Salubrizare</w:t>
      </w:r>
      <w:r w:rsidRPr="00FC6293">
        <w:rPr>
          <w:rFonts w:ascii="Times New Roman" w:hAnsi="Times New Roman" w:cs="Times New Roman"/>
          <w:bCs/>
          <w:i/>
          <w:iCs/>
          <w:sz w:val="24"/>
          <w:szCs w:val="24"/>
          <w:lang w:val="ro-RO"/>
        </w:rPr>
        <w:t xml:space="preserve"> Timișoara S.</w:t>
      </w:r>
      <w:r w:rsidR="00572265">
        <w:rPr>
          <w:rFonts w:ascii="Times New Roman" w:hAnsi="Times New Roman" w:cs="Times New Roman"/>
          <w:bCs/>
          <w:i/>
          <w:iCs/>
          <w:sz w:val="24"/>
          <w:szCs w:val="24"/>
          <w:lang w:val="ro-RO"/>
        </w:rPr>
        <w:t>R.L.</w:t>
      </w:r>
      <w:r w:rsidRPr="00173591">
        <w:rPr>
          <w:rFonts w:ascii="Times New Roman" w:hAnsi="Times New Roman" w:cs="Times New Roman"/>
          <w:bCs/>
          <w:sz w:val="24"/>
          <w:szCs w:val="24"/>
        </w:rPr>
        <w:t xml:space="preserve"> </w:t>
      </w:r>
      <w:r w:rsidRPr="00FC6293">
        <w:rPr>
          <w:rFonts w:ascii="Times New Roman" w:eastAsia="Times New Roman" w:hAnsi="Times New Roman" w:cs="Times New Roman"/>
          <w:bCs/>
          <w:i/>
          <w:color w:val="000000"/>
          <w:sz w:val="24"/>
          <w:szCs w:val="24"/>
        </w:rPr>
        <w:t>”</w:t>
      </w:r>
      <w:r w:rsidRPr="00FC6293">
        <w:rPr>
          <w:rFonts w:ascii="Times New Roman" w:eastAsia="Times New Roman" w:hAnsi="Times New Roman" w:cs="Times New Roman"/>
          <w:bCs/>
          <w:color w:val="000000"/>
          <w:sz w:val="24"/>
          <w:szCs w:val="24"/>
        </w:rPr>
        <w:t>;</w:t>
      </w:r>
    </w:p>
    <w:p w14:paraId="63AF4E6A" w14:textId="77777777" w:rsidR="00C141A8" w:rsidRPr="00FC6293" w:rsidRDefault="00C141A8" w:rsidP="00C141A8">
      <w:pPr>
        <w:pBdr>
          <w:top w:val="nil"/>
          <w:left w:val="nil"/>
          <w:bottom w:val="nil"/>
          <w:right w:val="nil"/>
          <w:between w:val="nil"/>
        </w:pBdr>
        <w:spacing w:after="0" w:line="240" w:lineRule="auto"/>
        <w:rPr>
          <w:rFonts w:ascii="Times New Roman" w:eastAsia="Times New Roman" w:hAnsi="Times New Roman" w:cs="Times New Roman"/>
          <w:bCs/>
          <w:color w:val="000000"/>
          <w:sz w:val="24"/>
          <w:szCs w:val="24"/>
        </w:rPr>
      </w:pPr>
    </w:p>
    <w:p w14:paraId="57602FA5" w14:textId="33DCF1F3" w:rsidR="00C141A8" w:rsidRPr="001D232C" w:rsidRDefault="00C141A8" w:rsidP="00C141A8">
      <w:pPr>
        <w:numPr>
          <w:ilvl w:val="0"/>
          <w:numId w:val="28"/>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it-IT"/>
        </w:rPr>
      </w:pPr>
      <w:r w:rsidRPr="001D232C">
        <w:rPr>
          <w:rFonts w:ascii="Times New Roman" w:eastAsia="Times New Roman" w:hAnsi="Times New Roman" w:cs="Times New Roman"/>
          <w:bCs/>
          <w:color w:val="000000"/>
          <w:sz w:val="24"/>
          <w:szCs w:val="24"/>
          <w:lang w:val="it-IT"/>
        </w:rPr>
        <w:t xml:space="preserve">În format electronic, în format .docx și .pdf, denumită: </w:t>
      </w:r>
      <w:r w:rsidRPr="001D232C">
        <w:rPr>
          <w:rFonts w:ascii="Times New Roman" w:eastAsia="Times New Roman" w:hAnsi="Times New Roman" w:cs="Times New Roman"/>
          <w:bCs/>
          <w:i/>
          <w:color w:val="000000"/>
          <w:sz w:val="24"/>
          <w:szCs w:val="24"/>
          <w:lang w:val="it-IT"/>
        </w:rPr>
        <w:t xml:space="preserve">„Declarație de Intenție – [Nume Prenume] – </w:t>
      </w:r>
      <w:r w:rsidRPr="00FC6293">
        <w:rPr>
          <w:rFonts w:ascii="Times New Roman" w:hAnsi="Times New Roman" w:cs="Times New Roman"/>
          <w:bCs/>
          <w:i/>
          <w:iCs/>
          <w:sz w:val="24"/>
          <w:szCs w:val="24"/>
          <w:lang w:val="ro-RO"/>
        </w:rPr>
        <w:t xml:space="preserve">Societatea  </w:t>
      </w:r>
      <w:r w:rsidR="00572265">
        <w:rPr>
          <w:rFonts w:ascii="Times New Roman" w:hAnsi="Times New Roman" w:cs="Times New Roman"/>
          <w:bCs/>
          <w:i/>
          <w:iCs/>
          <w:sz w:val="24"/>
          <w:szCs w:val="24"/>
          <w:lang w:val="ro-RO"/>
        </w:rPr>
        <w:t>Salubrizare</w:t>
      </w:r>
      <w:r w:rsidRPr="00FC6293">
        <w:rPr>
          <w:rFonts w:ascii="Times New Roman" w:hAnsi="Times New Roman" w:cs="Times New Roman"/>
          <w:bCs/>
          <w:i/>
          <w:iCs/>
          <w:sz w:val="24"/>
          <w:szCs w:val="24"/>
          <w:lang w:val="ro-RO"/>
        </w:rPr>
        <w:t xml:space="preserve"> Timișoara S.</w:t>
      </w:r>
      <w:r w:rsidR="00572265">
        <w:rPr>
          <w:rFonts w:ascii="Times New Roman" w:hAnsi="Times New Roman" w:cs="Times New Roman"/>
          <w:bCs/>
          <w:i/>
          <w:iCs/>
          <w:sz w:val="24"/>
          <w:szCs w:val="24"/>
          <w:lang w:val="ro-RO"/>
        </w:rPr>
        <w:t>R.L.</w:t>
      </w:r>
      <w:r w:rsidRPr="001D232C">
        <w:rPr>
          <w:rFonts w:ascii="Times New Roman" w:hAnsi="Times New Roman" w:cs="Times New Roman"/>
          <w:bCs/>
          <w:sz w:val="24"/>
          <w:szCs w:val="24"/>
          <w:lang w:val="it-IT"/>
        </w:rPr>
        <w:t xml:space="preserve"> </w:t>
      </w:r>
      <w:r w:rsidRPr="001D232C">
        <w:rPr>
          <w:rFonts w:ascii="Times New Roman" w:eastAsia="Times New Roman" w:hAnsi="Times New Roman" w:cs="Times New Roman"/>
          <w:bCs/>
          <w:i/>
          <w:color w:val="000000"/>
          <w:sz w:val="24"/>
          <w:szCs w:val="24"/>
          <w:lang w:val="it-IT"/>
        </w:rPr>
        <w:t>”</w:t>
      </w:r>
      <w:r w:rsidRPr="001D232C">
        <w:rPr>
          <w:rFonts w:ascii="Times New Roman" w:eastAsia="Times New Roman" w:hAnsi="Times New Roman" w:cs="Times New Roman"/>
          <w:bCs/>
          <w:color w:val="000000"/>
          <w:sz w:val="24"/>
          <w:szCs w:val="24"/>
          <w:lang w:val="it-IT"/>
        </w:rPr>
        <w:t>, la adresa</w:t>
      </w:r>
      <w:r w:rsidRPr="001D232C">
        <w:rPr>
          <w:rFonts w:ascii="Times New Roman" w:eastAsia="Times New Roman" w:hAnsi="Times New Roman" w:cs="Times New Roman"/>
          <w:color w:val="000000"/>
          <w:sz w:val="24"/>
          <w:szCs w:val="24"/>
          <w:lang w:val="it-IT"/>
        </w:rPr>
        <w:t xml:space="preserve">: </w:t>
      </w:r>
      <w:r w:rsidR="00336F1D" w:rsidRPr="001D232C">
        <w:rPr>
          <w:rFonts w:ascii="Times New Roman" w:eastAsia="Times New Roman" w:hAnsi="Times New Roman" w:cs="Times New Roman"/>
          <w:color w:val="000000"/>
          <w:sz w:val="24"/>
          <w:szCs w:val="24"/>
          <w:lang w:val="it-IT"/>
        </w:rPr>
        <w:t>office.telmhr</w:t>
      </w:r>
      <w:r w:rsidRPr="001D232C">
        <w:rPr>
          <w:rFonts w:ascii="Times New Roman" w:eastAsia="Times New Roman" w:hAnsi="Times New Roman" w:cs="Times New Roman"/>
          <w:color w:val="000000"/>
          <w:sz w:val="24"/>
          <w:szCs w:val="24"/>
          <w:lang w:val="it-IT"/>
        </w:rPr>
        <w:t>@</w:t>
      </w:r>
      <w:r w:rsidR="00336F1D" w:rsidRPr="001D232C">
        <w:rPr>
          <w:rFonts w:ascii="Times New Roman" w:eastAsia="Times New Roman" w:hAnsi="Times New Roman" w:cs="Times New Roman"/>
          <w:color w:val="000000"/>
          <w:sz w:val="24"/>
          <w:szCs w:val="24"/>
          <w:lang w:val="it-IT"/>
        </w:rPr>
        <w:t>gmail</w:t>
      </w:r>
      <w:r w:rsidRPr="001D232C">
        <w:rPr>
          <w:rFonts w:ascii="Times New Roman" w:eastAsia="Times New Roman" w:hAnsi="Times New Roman" w:cs="Times New Roman"/>
          <w:color w:val="000000"/>
          <w:sz w:val="24"/>
          <w:szCs w:val="24"/>
          <w:lang w:val="it-IT"/>
        </w:rPr>
        <w:t>.com</w:t>
      </w:r>
    </w:p>
    <w:p w14:paraId="5B54924C" w14:textId="77777777" w:rsidR="00C141A8" w:rsidRPr="0056294D" w:rsidRDefault="00C141A8" w:rsidP="0056294D">
      <w:pPr>
        <w:spacing w:after="0" w:line="240" w:lineRule="auto"/>
        <w:jc w:val="both"/>
        <w:rPr>
          <w:rFonts w:ascii="Times New Roman" w:hAnsi="Times New Roman" w:cs="Times New Roman"/>
          <w:b/>
          <w:bCs/>
          <w:sz w:val="24"/>
          <w:szCs w:val="24"/>
          <w:lang w:val="ro-RO"/>
        </w:rPr>
      </w:pPr>
    </w:p>
    <w:sectPr w:rsidR="00C141A8" w:rsidRPr="0056294D" w:rsidSect="00714E00">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39D29" w14:textId="77777777" w:rsidR="00E24C39" w:rsidRDefault="00E24C39" w:rsidP="00965BDA">
      <w:pPr>
        <w:spacing w:after="0" w:line="240" w:lineRule="auto"/>
      </w:pPr>
      <w:r>
        <w:separator/>
      </w:r>
    </w:p>
  </w:endnote>
  <w:endnote w:type="continuationSeparator" w:id="0">
    <w:p w14:paraId="0313F3B5" w14:textId="77777777" w:rsidR="00E24C39" w:rsidRDefault="00E24C39" w:rsidP="00965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430043"/>
      <w:docPartObj>
        <w:docPartGallery w:val="Page Numbers (Bottom of Page)"/>
        <w:docPartUnique/>
      </w:docPartObj>
    </w:sdtPr>
    <w:sdtEndPr>
      <w:rPr>
        <w:noProof/>
      </w:rPr>
    </w:sdtEndPr>
    <w:sdtContent>
      <w:p w14:paraId="4C0C9185" w14:textId="77777777" w:rsidR="00965BDA" w:rsidRDefault="00213CCC">
        <w:pPr>
          <w:pStyle w:val="Footer"/>
          <w:jc w:val="center"/>
        </w:pPr>
        <w:r>
          <w:fldChar w:fldCharType="begin"/>
        </w:r>
        <w:r w:rsidR="00965BDA">
          <w:instrText xml:space="preserve"> PAGE   \* MERGEFORMAT </w:instrText>
        </w:r>
        <w:r>
          <w:fldChar w:fldCharType="separate"/>
        </w:r>
        <w:r w:rsidR="00F93710">
          <w:rPr>
            <w:noProof/>
          </w:rPr>
          <w:t>9</w:t>
        </w:r>
        <w:r>
          <w:rPr>
            <w:noProof/>
          </w:rPr>
          <w:fldChar w:fldCharType="end"/>
        </w:r>
      </w:p>
    </w:sdtContent>
  </w:sdt>
  <w:p w14:paraId="19377F93" w14:textId="77777777" w:rsidR="00965BDA" w:rsidRDefault="00965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703C2" w14:textId="77777777" w:rsidR="00E24C39" w:rsidRDefault="00E24C39" w:rsidP="00965BDA">
      <w:pPr>
        <w:spacing w:after="0" w:line="240" w:lineRule="auto"/>
      </w:pPr>
      <w:r>
        <w:separator/>
      </w:r>
    </w:p>
  </w:footnote>
  <w:footnote w:type="continuationSeparator" w:id="0">
    <w:p w14:paraId="1E2BC7C2" w14:textId="77777777" w:rsidR="00E24C39" w:rsidRDefault="00E24C39" w:rsidP="00965B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35E3A"/>
    <w:multiLevelType w:val="multilevel"/>
    <w:tmpl w:val="3C1E9A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A350BB"/>
    <w:multiLevelType w:val="hybridMultilevel"/>
    <w:tmpl w:val="E08E48AA"/>
    <w:lvl w:ilvl="0" w:tplc="FFFFFFFF">
      <w:start w:val="1"/>
      <w:numFmt w:val="lowerLetter"/>
      <w:lvlText w:val="%1)"/>
      <w:lvlJc w:val="left"/>
      <w:pPr>
        <w:ind w:left="45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5D2A76"/>
    <w:multiLevelType w:val="hybridMultilevel"/>
    <w:tmpl w:val="7728B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4C4559"/>
    <w:multiLevelType w:val="hybridMultilevel"/>
    <w:tmpl w:val="BC64D2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E787BFF"/>
    <w:multiLevelType w:val="hybridMultilevel"/>
    <w:tmpl w:val="E08E48AA"/>
    <w:lvl w:ilvl="0" w:tplc="04090017">
      <w:start w:val="1"/>
      <w:numFmt w:val="lowerLetter"/>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810FD9"/>
    <w:multiLevelType w:val="hybridMultilevel"/>
    <w:tmpl w:val="5E985E76"/>
    <w:lvl w:ilvl="0" w:tplc="08090009">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393D0CCC"/>
    <w:multiLevelType w:val="hybridMultilevel"/>
    <w:tmpl w:val="3A787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4C5F57"/>
    <w:multiLevelType w:val="hybridMultilevel"/>
    <w:tmpl w:val="0E565D94"/>
    <w:lvl w:ilvl="0" w:tplc="0DC6A9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23B19"/>
    <w:multiLevelType w:val="hybridMultilevel"/>
    <w:tmpl w:val="A2F8A9A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41727B64"/>
    <w:multiLevelType w:val="hybridMultilevel"/>
    <w:tmpl w:val="E0244E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31E0DE8"/>
    <w:multiLevelType w:val="hybridMultilevel"/>
    <w:tmpl w:val="4AF6362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511593"/>
    <w:multiLevelType w:val="multilevel"/>
    <w:tmpl w:val="3042B5F8"/>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5F17E87"/>
    <w:multiLevelType w:val="hybridMultilevel"/>
    <w:tmpl w:val="8B06FB4C"/>
    <w:lvl w:ilvl="0" w:tplc="DC9A7EB0">
      <w:start w:val="3"/>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47EB4789"/>
    <w:multiLevelType w:val="multilevel"/>
    <w:tmpl w:val="27E85A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E94909"/>
    <w:multiLevelType w:val="hybridMultilevel"/>
    <w:tmpl w:val="3A343A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150786"/>
    <w:multiLevelType w:val="hybridMultilevel"/>
    <w:tmpl w:val="69484F4E"/>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0C581F"/>
    <w:multiLevelType w:val="multilevel"/>
    <w:tmpl w:val="BFACDA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A2646B"/>
    <w:multiLevelType w:val="hybridMultilevel"/>
    <w:tmpl w:val="743ECF86"/>
    <w:lvl w:ilvl="0" w:tplc="08090009">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58FF0256"/>
    <w:multiLevelType w:val="hybridMultilevel"/>
    <w:tmpl w:val="83BEA01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B56F15"/>
    <w:multiLevelType w:val="multilevel"/>
    <w:tmpl w:val="BFACDA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C46895"/>
    <w:multiLevelType w:val="hybridMultilevel"/>
    <w:tmpl w:val="A96E6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406F84"/>
    <w:multiLevelType w:val="multilevel"/>
    <w:tmpl w:val="D794E6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3B734A8"/>
    <w:multiLevelType w:val="multilevel"/>
    <w:tmpl w:val="94FAB268"/>
    <w:lvl w:ilvl="0">
      <w:start w:val="1"/>
      <w:numFmt w:val="lowerRoman"/>
      <w:lvlText w:val="%1."/>
      <w:lvlJc w:val="righ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65605E12"/>
    <w:multiLevelType w:val="hybridMultilevel"/>
    <w:tmpl w:val="DC38FDD6"/>
    <w:lvl w:ilvl="0" w:tplc="08090017">
      <w:start w:val="8"/>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C05744"/>
    <w:multiLevelType w:val="hybridMultilevel"/>
    <w:tmpl w:val="48EAB20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121487"/>
    <w:multiLevelType w:val="hybridMultilevel"/>
    <w:tmpl w:val="87FA232C"/>
    <w:lvl w:ilvl="0" w:tplc="08090009">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BB64068"/>
    <w:multiLevelType w:val="multilevel"/>
    <w:tmpl w:val="12246E8C"/>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7" w15:restartNumberingAfterBreak="0">
    <w:nsid w:val="7C8F4A37"/>
    <w:multiLevelType w:val="hybridMultilevel"/>
    <w:tmpl w:val="D1146388"/>
    <w:lvl w:ilvl="0" w:tplc="C15C976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D3479C7"/>
    <w:multiLevelType w:val="hybridMultilevel"/>
    <w:tmpl w:val="40B257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7277586">
    <w:abstractNumId w:val="6"/>
  </w:num>
  <w:num w:numId="2" w16cid:durableId="1094210692">
    <w:abstractNumId w:val="10"/>
  </w:num>
  <w:num w:numId="3" w16cid:durableId="1009480752">
    <w:abstractNumId w:val="24"/>
  </w:num>
  <w:num w:numId="4" w16cid:durableId="378894080">
    <w:abstractNumId w:val="28"/>
  </w:num>
  <w:num w:numId="5" w16cid:durableId="1775709482">
    <w:abstractNumId w:val="2"/>
  </w:num>
  <w:num w:numId="6" w16cid:durableId="1204057470">
    <w:abstractNumId w:val="14"/>
  </w:num>
  <w:num w:numId="7" w16cid:durableId="552740611">
    <w:abstractNumId w:val="18"/>
  </w:num>
  <w:num w:numId="8" w16cid:durableId="848525335">
    <w:abstractNumId w:val="9"/>
  </w:num>
  <w:num w:numId="9" w16cid:durableId="722868703">
    <w:abstractNumId w:val="3"/>
  </w:num>
  <w:num w:numId="10" w16cid:durableId="1688023413">
    <w:abstractNumId w:val="25"/>
  </w:num>
  <w:num w:numId="11" w16cid:durableId="1189290979">
    <w:abstractNumId w:val="8"/>
  </w:num>
  <w:num w:numId="12" w16cid:durableId="920021140">
    <w:abstractNumId w:val="17"/>
  </w:num>
  <w:num w:numId="13" w16cid:durableId="1341591299">
    <w:abstractNumId w:val="23"/>
  </w:num>
  <w:num w:numId="14" w16cid:durableId="1200585585">
    <w:abstractNumId w:val="5"/>
  </w:num>
  <w:num w:numId="15" w16cid:durableId="2070028535">
    <w:abstractNumId w:val="7"/>
  </w:num>
  <w:num w:numId="16" w16cid:durableId="72162780">
    <w:abstractNumId w:val="11"/>
  </w:num>
  <w:num w:numId="17" w16cid:durableId="1425148065">
    <w:abstractNumId w:val="15"/>
  </w:num>
  <w:num w:numId="18" w16cid:durableId="667906475">
    <w:abstractNumId w:val="4"/>
  </w:num>
  <w:num w:numId="19" w16cid:durableId="1840735000">
    <w:abstractNumId w:val="27"/>
  </w:num>
  <w:num w:numId="20" w16cid:durableId="402341256">
    <w:abstractNumId w:val="20"/>
  </w:num>
  <w:num w:numId="21" w16cid:durableId="673997359">
    <w:abstractNumId w:val="26"/>
  </w:num>
  <w:num w:numId="22" w16cid:durableId="757292868">
    <w:abstractNumId w:val="21"/>
  </w:num>
  <w:num w:numId="23" w16cid:durableId="1888759594">
    <w:abstractNumId w:val="13"/>
  </w:num>
  <w:num w:numId="24" w16cid:durableId="92477131">
    <w:abstractNumId w:val="22"/>
  </w:num>
  <w:num w:numId="25" w16cid:durableId="857230833">
    <w:abstractNumId w:val="12"/>
  </w:num>
  <w:num w:numId="26" w16cid:durableId="553737184">
    <w:abstractNumId w:val="0"/>
  </w:num>
  <w:num w:numId="27" w16cid:durableId="1925450454">
    <w:abstractNumId w:val="16"/>
  </w:num>
  <w:num w:numId="28" w16cid:durableId="920798466">
    <w:abstractNumId w:val="19"/>
  </w:num>
  <w:num w:numId="29" w16cid:durableId="1345089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47F"/>
    <w:rsid w:val="000021DE"/>
    <w:rsid w:val="00014B9F"/>
    <w:rsid w:val="000250A0"/>
    <w:rsid w:val="00035649"/>
    <w:rsid w:val="0004745A"/>
    <w:rsid w:val="000513E2"/>
    <w:rsid w:val="00052EFA"/>
    <w:rsid w:val="000612AD"/>
    <w:rsid w:val="000658FF"/>
    <w:rsid w:val="00067DB7"/>
    <w:rsid w:val="00067EC3"/>
    <w:rsid w:val="00091D9E"/>
    <w:rsid w:val="00094930"/>
    <w:rsid w:val="0009559F"/>
    <w:rsid w:val="00096E5C"/>
    <w:rsid w:val="000974B3"/>
    <w:rsid w:val="000A3E99"/>
    <w:rsid w:val="000A760C"/>
    <w:rsid w:val="000B032A"/>
    <w:rsid w:val="000B03AB"/>
    <w:rsid w:val="000B0B08"/>
    <w:rsid w:val="000B6452"/>
    <w:rsid w:val="000C1DCA"/>
    <w:rsid w:val="000D0B41"/>
    <w:rsid w:val="000E2C5F"/>
    <w:rsid w:val="000F2948"/>
    <w:rsid w:val="00100F11"/>
    <w:rsid w:val="001030EC"/>
    <w:rsid w:val="001157A8"/>
    <w:rsid w:val="00117B2E"/>
    <w:rsid w:val="00120E2E"/>
    <w:rsid w:val="00122560"/>
    <w:rsid w:val="00127B01"/>
    <w:rsid w:val="00130796"/>
    <w:rsid w:val="0013578C"/>
    <w:rsid w:val="001368CE"/>
    <w:rsid w:val="00142E0B"/>
    <w:rsid w:val="00146306"/>
    <w:rsid w:val="00153AEE"/>
    <w:rsid w:val="0016106E"/>
    <w:rsid w:val="001633B8"/>
    <w:rsid w:val="00166607"/>
    <w:rsid w:val="00173591"/>
    <w:rsid w:val="00174ACB"/>
    <w:rsid w:val="00185D67"/>
    <w:rsid w:val="00187627"/>
    <w:rsid w:val="00194BDE"/>
    <w:rsid w:val="001A0EE1"/>
    <w:rsid w:val="001A572C"/>
    <w:rsid w:val="001B66F5"/>
    <w:rsid w:val="001C3689"/>
    <w:rsid w:val="001C444B"/>
    <w:rsid w:val="001D232C"/>
    <w:rsid w:val="001D2B50"/>
    <w:rsid w:val="001D2FD7"/>
    <w:rsid w:val="001D3C00"/>
    <w:rsid w:val="001D4CA2"/>
    <w:rsid w:val="001E2389"/>
    <w:rsid w:val="001E28A7"/>
    <w:rsid w:val="001E3D98"/>
    <w:rsid w:val="001E3F22"/>
    <w:rsid w:val="001E77EC"/>
    <w:rsid w:val="001F2506"/>
    <w:rsid w:val="001F42DF"/>
    <w:rsid w:val="001F7BC0"/>
    <w:rsid w:val="0021357E"/>
    <w:rsid w:val="00213CCC"/>
    <w:rsid w:val="002344F9"/>
    <w:rsid w:val="00241F07"/>
    <w:rsid w:val="002478CD"/>
    <w:rsid w:val="002623C9"/>
    <w:rsid w:val="00281289"/>
    <w:rsid w:val="00281F8F"/>
    <w:rsid w:val="00284B46"/>
    <w:rsid w:val="00285634"/>
    <w:rsid w:val="0028639A"/>
    <w:rsid w:val="002909D6"/>
    <w:rsid w:val="00293089"/>
    <w:rsid w:val="00296B86"/>
    <w:rsid w:val="002A2F65"/>
    <w:rsid w:val="002A65F9"/>
    <w:rsid w:val="002B198B"/>
    <w:rsid w:val="002C727B"/>
    <w:rsid w:val="002D1860"/>
    <w:rsid w:val="002D1F81"/>
    <w:rsid w:val="002D28EF"/>
    <w:rsid w:val="002D5383"/>
    <w:rsid w:val="002E228E"/>
    <w:rsid w:val="002E27F3"/>
    <w:rsid w:val="002E3083"/>
    <w:rsid w:val="002E3096"/>
    <w:rsid w:val="002F7F6E"/>
    <w:rsid w:val="00305EF9"/>
    <w:rsid w:val="003072D4"/>
    <w:rsid w:val="00307A3D"/>
    <w:rsid w:val="003232B1"/>
    <w:rsid w:val="0033266B"/>
    <w:rsid w:val="003347AB"/>
    <w:rsid w:val="00335AEE"/>
    <w:rsid w:val="00336F1D"/>
    <w:rsid w:val="00346810"/>
    <w:rsid w:val="003560E1"/>
    <w:rsid w:val="00371035"/>
    <w:rsid w:val="00372B38"/>
    <w:rsid w:val="00373330"/>
    <w:rsid w:val="003734EF"/>
    <w:rsid w:val="00375772"/>
    <w:rsid w:val="0038154B"/>
    <w:rsid w:val="0038377D"/>
    <w:rsid w:val="003876AF"/>
    <w:rsid w:val="00387A1C"/>
    <w:rsid w:val="003902C0"/>
    <w:rsid w:val="003A1FBD"/>
    <w:rsid w:val="003A243E"/>
    <w:rsid w:val="003B0F86"/>
    <w:rsid w:val="003C5812"/>
    <w:rsid w:val="003D3D9B"/>
    <w:rsid w:val="003F6F87"/>
    <w:rsid w:val="003F770C"/>
    <w:rsid w:val="00401AEC"/>
    <w:rsid w:val="004028A1"/>
    <w:rsid w:val="00412AD6"/>
    <w:rsid w:val="00412BAD"/>
    <w:rsid w:val="00414104"/>
    <w:rsid w:val="00421923"/>
    <w:rsid w:val="00441566"/>
    <w:rsid w:val="00441582"/>
    <w:rsid w:val="00445C51"/>
    <w:rsid w:val="00445CEB"/>
    <w:rsid w:val="0044648A"/>
    <w:rsid w:val="00451F3D"/>
    <w:rsid w:val="00455AA3"/>
    <w:rsid w:val="00467E97"/>
    <w:rsid w:val="0047051A"/>
    <w:rsid w:val="00471CAE"/>
    <w:rsid w:val="00473961"/>
    <w:rsid w:val="0047547F"/>
    <w:rsid w:val="00481503"/>
    <w:rsid w:val="00483079"/>
    <w:rsid w:val="00493AC9"/>
    <w:rsid w:val="004A75D5"/>
    <w:rsid w:val="004B2547"/>
    <w:rsid w:val="004B2823"/>
    <w:rsid w:val="004B529E"/>
    <w:rsid w:val="004C5F1F"/>
    <w:rsid w:val="004C7717"/>
    <w:rsid w:val="004C7B17"/>
    <w:rsid w:val="004D5951"/>
    <w:rsid w:val="004D7116"/>
    <w:rsid w:val="004F40EA"/>
    <w:rsid w:val="00515BF3"/>
    <w:rsid w:val="00520963"/>
    <w:rsid w:val="005228C4"/>
    <w:rsid w:val="00527E1C"/>
    <w:rsid w:val="0053321E"/>
    <w:rsid w:val="00535D73"/>
    <w:rsid w:val="0056294D"/>
    <w:rsid w:val="00572265"/>
    <w:rsid w:val="00574AF4"/>
    <w:rsid w:val="00590B2D"/>
    <w:rsid w:val="00592BB3"/>
    <w:rsid w:val="005A02CA"/>
    <w:rsid w:val="005A548B"/>
    <w:rsid w:val="005B1CA5"/>
    <w:rsid w:val="005C1B7C"/>
    <w:rsid w:val="005D69B9"/>
    <w:rsid w:val="005E090B"/>
    <w:rsid w:val="005E6D8F"/>
    <w:rsid w:val="005F00FC"/>
    <w:rsid w:val="005F74CC"/>
    <w:rsid w:val="00603AA3"/>
    <w:rsid w:val="00604B04"/>
    <w:rsid w:val="006124CC"/>
    <w:rsid w:val="006221ED"/>
    <w:rsid w:val="00632186"/>
    <w:rsid w:val="0063642C"/>
    <w:rsid w:val="00640210"/>
    <w:rsid w:val="006407E4"/>
    <w:rsid w:val="006420E2"/>
    <w:rsid w:val="00642B0A"/>
    <w:rsid w:val="006460CB"/>
    <w:rsid w:val="00652A0A"/>
    <w:rsid w:val="006564C7"/>
    <w:rsid w:val="00662188"/>
    <w:rsid w:val="00675BB9"/>
    <w:rsid w:val="00684AE2"/>
    <w:rsid w:val="006857B2"/>
    <w:rsid w:val="006917F1"/>
    <w:rsid w:val="00691B90"/>
    <w:rsid w:val="006A1633"/>
    <w:rsid w:val="006B3545"/>
    <w:rsid w:val="006C2B25"/>
    <w:rsid w:val="006C6416"/>
    <w:rsid w:val="006D5613"/>
    <w:rsid w:val="006F6841"/>
    <w:rsid w:val="007044E3"/>
    <w:rsid w:val="00714E00"/>
    <w:rsid w:val="007162BA"/>
    <w:rsid w:val="007168DB"/>
    <w:rsid w:val="00720D48"/>
    <w:rsid w:val="0072376A"/>
    <w:rsid w:val="00724F60"/>
    <w:rsid w:val="007345FA"/>
    <w:rsid w:val="007355E4"/>
    <w:rsid w:val="00736255"/>
    <w:rsid w:val="0073631F"/>
    <w:rsid w:val="00746D29"/>
    <w:rsid w:val="007503E0"/>
    <w:rsid w:val="0075047E"/>
    <w:rsid w:val="00757157"/>
    <w:rsid w:val="0075790D"/>
    <w:rsid w:val="007612EC"/>
    <w:rsid w:val="00761431"/>
    <w:rsid w:val="00783D3C"/>
    <w:rsid w:val="0078448F"/>
    <w:rsid w:val="007848C9"/>
    <w:rsid w:val="00793C4B"/>
    <w:rsid w:val="007944CD"/>
    <w:rsid w:val="00794DB0"/>
    <w:rsid w:val="007A68A8"/>
    <w:rsid w:val="007B29B2"/>
    <w:rsid w:val="007B2AE3"/>
    <w:rsid w:val="007C31B0"/>
    <w:rsid w:val="007C3580"/>
    <w:rsid w:val="007D095B"/>
    <w:rsid w:val="007E1D0B"/>
    <w:rsid w:val="007F2387"/>
    <w:rsid w:val="00802A59"/>
    <w:rsid w:val="00806B6B"/>
    <w:rsid w:val="00811F2B"/>
    <w:rsid w:val="00821246"/>
    <w:rsid w:val="008401C3"/>
    <w:rsid w:val="0085173D"/>
    <w:rsid w:val="00867E9A"/>
    <w:rsid w:val="0087059E"/>
    <w:rsid w:val="00871D5E"/>
    <w:rsid w:val="0087371C"/>
    <w:rsid w:val="0087438D"/>
    <w:rsid w:val="008754A6"/>
    <w:rsid w:val="00877891"/>
    <w:rsid w:val="00882EB2"/>
    <w:rsid w:val="00890D6D"/>
    <w:rsid w:val="008A2844"/>
    <w:rsid w:val="008B118B"/>
    <w:rsid w:val="008B471E"/>
    <w:rsid w:val="008C289A"/>
    <w:rsid w:val="008D3044"/>
    <w:rsid w:val="008D5048"/>
    <w:rsid w:val="008D6537"/>
    <w:rsid w:val="008E01FE"/>
    <w:rsid w:val="009017AB"/>
    <w:rsid w:val="00901D7D"/>
    <w:rsid w:val="009060DE"/>
    <w:rsid w:val="0092308E"/>
    <w:rsid w:val="00930512"/>
    <w:rsid w:val="00936365"/>
    <w:rsid w:val="009474B9"/>
    <w:rsid w:val="00951209"/>
    <w:rsid w:val="00965BDA"/>
    <w:rsid w:val="00967E7A"/>
    <w:rsid w:val="00971140"/>
    <w:rsid w:val="00981ADF"/>
    <w:rsid w:val="00983C60"/>
    <w:rsid w:val="00986AA0"/>
    <w:rsid w:val="00992C0C"/>
    <w:rsid w:val="009A26B5"/>
    <w:rsid w:val="009B33BE"/>
    <w:rsid w:val="009C1789"/>
    <w:rsid w:val="009C2887"/>
    <w:rsid w:val="009C3AD4"/>
    <w:rsid w:val="009C4000"/>
    <w:rsid w:val="009D0622"/>
    <w:rsid w:val="009D3A24"/>
    <w:rsid w:val="009E47E4"/>
    <w:rsid w:val="009F1C50"/>
    <w:rsid w:val="009F3145"/>
    <w:rsid w:val="009F6B1A"/>
    <w:rsid w:val="00A05A7C"/>
    <w:rsid w:val="00A10EE8"/>
    <w:rsid w:val="00A239D0"/>
    <w:rsid w:val="00A347EA"/>
    <w:rsid w:val="00A47736"/>
    <w:rsid w:val="00A523C3"/>
    <w:rsid w:val="00A62462"/>
    <w:rsid w:val="00A63B8D"/>
    <w:rsid w:val="00A70A7D"/>
    <w:rsid w:val="00A7549F"/>
    <w:rsid w:val="00A81215"/>
    <w:rsid w:val="00A90D53"/>
    <w:rsid w:val="00A96D9C"/>
    <w:rsid w:val="00AA0358"/>
    <w:rsid w:val="00AA7B3E"/>
    <w:rsid w:val="00AC5F22"/>
    <w:rsid w:val="00AD186D"/>
    <w:rsid w:val="00AE569E"/>
    <w:rsid w:val="00B03A7A"/>
    <w:rsid w:val="00B12CA1"/>
    <w:rsid w:val="00B17AAF"/>
    <w:rsid w:val="00B17D37"/>
    <w:rsid w:val="00B30D64"/>
    <w:rsid w:val="00B32223"/>
    <w:rsid w:val="00B51DC3"/>
    <w:rsid w:val="00B56CD4"/>
    <w:rsid w:val="00B602DF"/>
    <w:rsid w:val="00B60D13"/>
    <w:rsid w:val="00B6575C"/>
    <w:rsid w:val="00B67741"/>
    <w:rsid w:val="00B82434"/>
    <w:rsid w:val="00B86AF4"/>
    <w:rsid w:val="00BA76D1"/>
    <w:rsid w:val="00BB3521"/>
    <w:rsid w:val="00BC0A96"/>
    <w:rsid w:val="00BC4891"/>
    <w:rsid w:val="00BC50F8"/>
    <w:rsid w:val="00BC74C5"/>
    <w:rsid w:val="00BD2328"/>
    <w:rsid w:val="00BD5D40"/>
    <w:rsid w:val="00BF0704"/>
    <w:rsid w:val="00BF0BEA"/>
    <w:rsid w:val="00BF0E74"/>
    <w:rsid w:val="00BF5E02"/>
    <w:rsid w:val="00C141A8"/>
    <w:rsid w:val="00C2152D"/>
    <w:rsid w:val="00C250C5"/>
    <w:rsid w:val="00C26547"/>
    <w:rsid w:val="00C30D76"/>
    <w:rsid w:val="00C41774"/>
    <w:rsid w:val="00C47023"/>
    <w:rsid w:val="00C53691"/>
    <w:rsid w:val="00C60D34"/>
    <w:rsid w:val="00C61348"/>
    <w:rsid w:val="00C63AAB"/>
    <w:rsid w:val="00C67889"/>
    <w:rsid w:val="00C839E5"/>
    <w:rsid w:val="00C9463B"/>
    <w:rsid w:val="00C9562D"/>
    <w:rsid w:val="00CA0229"/>
    <w:rsid w:val="00CA5383"/>
    <w:rsid w:val="00CA7DEA"/>
    <w:rsid w:val="00CB55BA"/>
    <w:rsid w:val="00CB66C2"/>
    <w:rsid w:val="00CC03AF"/>
    <w:rsid w:val="00CC65ED"/>
    <w:rsid w:val="00CD0807"/>
    <w:rsid w:val="00CE097D"/>
    <w:rsid w:val="00CE132A"/>
    <w:rsid w:val="00CE22E5"/>
    <w:rsid w:val="00CF0E97"/>
    <w:rsid w:val="00CF13F9"/>
    <w:rsid w:val="00CF23BA"/>
    <w:rsid w:val="00CF722F"/>
    <w:rsid w:val="00D0103F"/>
    <w:rsid w:val="00D104AB"/>
    <w:rsid w:val="00D1232F"/>
    <w:rsid w:val="00D14D7A"/>
    <w:rsid w:val="00D21CAA"/>
    <w:rsid w:val="00D2520D"/>
    <w:rsid w:val="00D253AC"/>
    <w:rsid w:val="00D27FE9"/>
    <w:rsid w:val="00D4365E"/>
    <w:rsid w:val="00D45E99"/>
    <w:rsid w:val="00D478E1"/>
    <w:rsid w:val="00D50435"/>
    <w:rsid w:val="00D55B32"/>
    <w:rsid w:val="00D645F4"/>
    <w:rsid w:val="00D656F6"/>
    <w:rsid w:val="00D70BD7"/>
    <w:rsid w:val="00D73D8A"/>
    <w:rsid w:val="00D8393F"/>
    <w:rsid w:val="00D84DF7"/>
    <w:rsid w:val="00D91DF1"/>
    <w:rsid w:val="00D94898"/>
    <w:rsid w:val="00D97CF9"/>
    <w:rsid w:val="00DA3130"/>
    <w:rsid w:val="00DA4D51"/>
    <w:rsid w:val="00DC055D"/>
    <w:rsid w:val="00DC2DB8"/>
    <w:rsid w:val="00DC2FEF"/>
    <w:rsid w:val="00DE38F4"/>
    <w:rsid w:val="00DE45E8"/>
    <w:rsid w:val="00DE64E5"/>
    <w:rsid w:val="00DE7B27"/>
    <w:rsid w:val="00DF2AEB"/>
    <w:rsid w:val="00DF37C6"/>
    <w:rsid w:val="00E05E64"/>
    <w:rsid w:val="00E154F4"/>
    <w:rsid w:val="00E21A05"/>
    <w:rsid w:val="00E2309D"/>
    <w:rsid w:val="00E24C39"/>
    <w:rsid w:val="00E319D7"/>
    <w:rsid w:val="00E32382"/>
    <w:rsid w:val="00E335F6"/>
    <w:rsid w:val="00E3366E"/>
    <w:rsid w:val="00E339A3"/>
    <w:rsid w:val="00E42AC2"/>
    <w:rsid w:val="00E469B8"/>
    <w:rsid w:val="00E52369"/>
    <w:rsid w:val="00E54E99"/>
    <w:rsid w:val="00E61F5C"/>
    <w:rsid w:val="00E65899"/>
    <w:rsid w:val="00E67F3C"/>
    <w:rsid w:val="00E70934"/>
    <w:rsid w:val="00E737CE"/>
    <w:rsid w:val="00E76D13"/>
    <w:rsid w:val="00E85063"/>
    <w:rsid w:val="00E90AED"/>
    <w:rsid w:val="00E946E6"/>
    <w:rsid w:val="00E94DF9"/>
    <w:rsid w:val="00EA2722"/>
    <w:rsid w:val="00EA3713"/>
    <w:rsid w:val="00EA511C"/>
    <w:rsid w:val="00ED7CDB"/>
    <w:rsid w:val="00EE03D5"/>
    <w:rsid w:val="00EE4651"/>
    <w:rsid w:val="00EF19D7"/>
    <w:rsid w:val="00EF1E3E"/>
    <w:rsid w:val="00EF5C28"/>
    <w:rsid w:val="00F05E1C"/>
    <w:rsid w:val="00F112DD"/>
    <w:rsid w:val="00F147A2"/>
    <w:rsid w:val="00F21B89"/>
    <w:rsid w:val="00F2237D"/>
    <w:rsid w:val="00F26CCD"/>
    <w:rsid w:val="00F32616"/>
    <w:rsid w:val="00F33F1D"/>
    <w:rsid w:val="00F34FE4"/>
    <w:rsid w:val="00F418F8"/>
    <w:rsid w:val="00F4324C"/>
    <w:rsid w:val="00F445CE"/>
    <w:rsid w:val="00F523FE"/>
    <w:rsid w:val="00F609CB"/>
    <w:rsid w:val="00F60EED"/>
    <w:rsid w:val="00F61E79"/>
    <w:rsid w:val="00F73500"/>
    <w:rsid w:val="00F7616E"/>
    <w:rsid w:val="00F8796C"/>
    <w:rsid w:val="00F91D66"/>
    <w:rsid w:val="00F93710"/>
    <w:rsid w:val="00FA2488"/>
    <w:rsid w:val="00FA65AC"/>
    <w:rsid w:val="00FB6305"/>
    <w:rsid w:val="00FB76C5"/>
    <w:rsid w:val="00FC4488"/>
    <w:rsid w:val="00FC479B"/>
    <w:rsid w:val="00FE3F4C"/>
    <w:rsid w:val="00FE5BC8"/>
    <w:rsid w:val="00FF6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30826"/>
  <w15:docId w15:val="{64315BCA-37F8-4A2A-BE80-17EFACE3C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E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1789"/>
    <w:pPr>
      <w:ind w:left="720"/>
      <w:contextualSpacing/>
    </w:pPr>
  </w:style>
  <w:style w:type="paragraph" w:styleId="Header">
    <w:name w:val="header"/>
    <w:basedOn w:val="Normal"/>
    <w:link w:val="HeaderChar"/>
    <w:uiPriority w:val="99"/>
    <w:unhideWhenUsed/>
    <w:rsid w:val="00965B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BDA"/>
  </w:style>
  <w:style w:type="paragraph" w:styleId="Footer">
    <w:name w:val="footer"/>
    <w:basedOn w:val="Normal"/>
    <w:link w:val="FooterChar"/>
    <w:uiPriority w:val="99"/>
    <w:unhideWhenUsed/>
    <w:rsid w:val="00965B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BDA"/>
  </w:style>
  <w:style w:type="table" w:styleId="TableGrid">
    <w:name w:val="Table Grid"/>
    <w:basedOn w:val="TableNormal"/>
    <w:uiPriority w:val="59"/>
    <w:rsid w:val="00E73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65899"/>
    <w:rPr>
      <w:color w:val="808080"/>
    </w:rPr>
  </w:style>
  <w:style w:type="character" w:styleId="Hyperlink">
    <w:name w:val="Hyperlink"/>
    <w:basedOn w:val="DefaultParagraphFont"/>
    <w:uiPriority w:val="99"/>
    <w:unhideWhenUsed/>
    <w:rsid w:val="00412BAD"/>
    <w:rPr>
      <w:color w:val="0563C1" w:themeColor="hyperlink"/>
      <w:u w:val="single"/>
    </w:rPr>
  </w:style>
  <w:style w:type="character" w:styleId="UnresolvedMention">
    <w:name w:val="Unresolved Mention"/>
    <w:basedOn w:val="DefaultParagraphFont"/>
    <w:uiPriority w:val="99"/>
    <w:semiHidden/>
    <w:unhideWhenUsed/>
    <w:rsid w:val="00412BAD"/>
    <w:rPr>
      <w:color w:val="605E5C"/>
      <w:shd w:val="clear" w:color="auto" w:fill="E1DFDD"/>
    </w:rPr>
  </w:style>
  <w:style w:type="paragraph" w:styleId="NoSpacing">
    <w:name w:val="No Spacing"/>
    <w:uiPriority w:val="1"/>
    <w:qFormat/>
    <w:rsid w:val="00421923"/>
    <w:pPr>
      <w:spacing w:after="0" w:line="240" w:lineRule="auto"/>
    </w:pPr>
  </w:style>
  <w:style w:type="character" w:customStyle="1" w:styleId="l5def1">
    <w:name w:val="l5def1"/>
    <w:rsid w:val="00E469B8"/>
    <w:rPr>
      <w:rFonts w:ascii="Arial" w:hAnsi="Arial" w:cs="Arial"/>
      <w:color w:val="000000"/>
      <w:sz w:val="26"/>
      <w:szCs w:val="26"/>
    </w:rPr>
  </w:style>
  <w:style w:type="paragraph" w:styleId="Revision">
    <w:name w:val="Revision"/>
    <w:hidden/>
    <w:uiPriority w:val="99"/>
    <w:semiHidden/>
    <w:rsid w:val="00992C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ubrizaretimisoara.ro/angajar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7664D-E824-41A6-AB96-3D47BFEA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1973</Words>
  <Characters>11252</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Tripon Mariana</cp:lastModifiedBy>
  <cp:revision>3</cp:revision>
  <cp:lastPrinted>2025-05-06T12:30:00Z</cp:lastPrinted>
  <dcterms:created xsi:type="dcterms:W3CDTF">2026-07-22T13:29:00Z</dcterms:created>
  <dcterms:modified xsi:type="dcterms:W3CDTF">2026-07-22T14:59:00Z</dcterms:modified>
</cp:coreProperties>
</file>